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28" w:rsidRPr="00423428" w:rsidRDefault="000B51AB" w:rsidP="00423428">
      <w:pPr>
        <w:jc w:val="center"/>
        <w:rPr>
          <w:rStyle w:val="anchomaximo"/>
          <w:rFonts w:ascii="Futura Lt BT" w:hAnsi="Futura Lt BT"/>
          <w:b/>
          <w:smallCaps/>
          <w:sz w:val="28"/>
          <w:szCs w:val="28"/>
        </w:rPr>
      </w:pPr>
      <w:r w:rsidRPr="00423428">
        <w:rPr>
          <w:rFonts w:ascii="Futura Lt BT" w:hAnsi="Futura Lt BT"/>
          <w:b/>
          <w:smallCaps/>
          <w:sz w:val="28"/>
          <w:szCs w:val="28"/>
        </w:rPr>
        <w:t>MEMORIA</w:t>
      </w:r>
      <w:r w:rsidR="00423428">
        <w:rPr>
          <w:rFonts w:ascii="Futura Lt BT" w:hAnsi="Futura Lt BT"/>
          <w:b/>
          <w:smallCaps/>
          <w:sz w:val="28"/>
          <w:szCs w:val="28"/>
        </w:rPr>
        <w:t xml:space="preserve"> ADJUNTA A LA SOLICITUD DE AYUDA</w:t>
      </w:r>
    </w:p>
    <w:p w:rsidR="000B51AB" w:rsidRPr="005E1982" w:rsidRDefault="000B51AB" w:rsidP="00423428">
      <w:pPr>
        <w:jc w:val="center"/>
        <w:rPr>
          <w:rStyle w:val="anchomaximo"/>
          <w:rFonts w:ascii="Futura Lt BT" w:hAnsi="Futura Lt BT"/>
          <w:b/>
          <w:smallCaps/>
        </w:rPr>
      </w:pPr>
      <w:r w:rsidRPr="005E1982">
        <w:rPr>
          <w:rStyle w:val="anchomaximo"/>
          <w:rFonts w:ascii="Futura Lt BT" w:hAnsi="Futura Lt BT"/>
          <w:b/>
          <w:smallCaps/>
        </w:rPr>
        <w:t>Estrategias de Desarrollo Leader financiadas por la submedida 19.2 del Programa de Desarrollo Rural de Andalucía 2014-2020</w:t>
      </w:r>
    </w:p>
    <w:p w:rsidR="000B51AB" w:rsidRDefault="000B51AB" w:rsidP="006D2D43">
      <w:pPr>
        <w:ind w:left="0"/>
        <w:jc w:val="both"/>
        <w:rPr>
          <w:rStyle w:val="anchomaximo"/>
          <w:rFonts w:ascii="Futura Lt BT" w:hAnsi="Futura Lt BT"/>
          <w:b/>
          <w:smallCaps/>
          <w:sz w:val="20"/>
          <w:szCs w:val="20"/>
        </w:rPr>
      </w:pPr>
    </w:p>
    <w:p w:rsidR="000B51AB" w:rsidRDefault="000B51AB" w:rsidP="000B51AB">
      <w:pPr>
        <w:jc w:val="both"/>
        <w:rPr>
          <w:rStyle w:val="anchomaximo"/>
          <w:rFonts w:ascii="Futura Lt BT" w:hAnsi="Futura Lt BT"/>
          <w:b/>
          <w:smallCaps/>
          <w:sz w:val="20"/>
          <w:szCs w:val="20"/>
        </w:rPr>
      </w:pPr>
    </w:p>
    <w:tbl>
      <w:tblPr>
        <w:tblStyle w:val="Tablaconcuadrcula"/>
        <w:tblW w:w="0" w:type="auto"/>
        <w:tblInd w:w="2122" w:type="dxa"/>
        <w:tblLook w:val="04A0" w:firstRow="1" w:lastRow="0" w:firstColumn="1" w:lastColumn="0" w:noHBand="0" w:noVBand="1"/>
      </w:tblPr>
      <w:tblGrid>
        <w:gridCol w:w="2409"/>
        <w:gridCol w:w="1560"/>
      </w:tblGrid>
      <w:tr w:rsidR="000B51AB" w:rsidTr="00AA4280">
        <w:trPr>
          <w:trHeight w:hRule="exact" w:val="554"/>
        </w:trPr>
        <w:tc>
          <w:tcPr>
            <w:tcW w:w="2409" w:type="dxa"/>
            <w:vAlign w:val="center"/>
          </w:tcPr>
          <w:p w:rsidR="000B51AB" w:rsidRDefault="000B51AB" w:rsidP="00AA4280">
            <w:pPr>
              <w:spacing w:after="0"/>
              <w:rPr>
                <w:rFonts w:ascii="Futura Lt BT" w:hAnsi="Futura Lt BT"/>
                <w:b/>
                <w:smallCaps/>
                <w:sz w:val="20"/>
                <w:szCs w:val="20"/>
              </w:rPr>
            </w:pPr>
            <w:r>
              <w:rPr>
                <w:rFonts w:ascii="Futura Lt BT" w:hAnsi="Futura Lt BT"/>
                <w:b/>
                <w:smallCaps/>
                <w:sz w:val="20"/>
                <w:szCs w:val="20"/>
              </w:rPr>
              <w:t>CONVOCATORIA</w:t>
            </w:r>
          </w:p>
        </w:tc>
        <w:tc>
          <w:tcPr>
            <w:tcW w:w="1560" w:type="dxa"/>
            <w:vAlign w:val="center"/>
          </w:tcPr>
          <w:p w:rsidR="000B51AB" w:rsidRDefault="004F757C" w:rsidP="00AA4280">
            <w:pPr>
              <w:spacing w:after="0"/>
              <w:jc w:val="center"/>
              <w:rPr>
                <w:rFonts w:ascii="Futura Lt BT" w:hAnsi="Futura Lt BT"/>
                <w:b/>
                <w:smallCaps/>
                <w:sz w:val="20"/>
                <w:szCs w:val="20"/>
              </w:rPr>
            </w:pPr>
            <w:r>
              <w:rPr>
                <w:rFonts w:ascii="Futura Lt BT" w:hAnsi="Futura Lt BT"/>
                <w:b/>
                <w:smallCaps/>
                <w:color w:val="984806" w:themeColor="accent6" w:themeShade="80"/>
                <w:sz w:val="20"/>
                <w:szCs w:val="20"/>
              </w:rPr>
              <w:t>2020</w:t>
            </w:r>
          </w:p>
        </w:tc>
      </w:tr>
    </w:tbl>
    <w:p w:rsidR="000B51AB" w:rsidRPr="00102CCE" w:rsidRDefault="000B51AB" w:rsidP="000B51AB">
      <w:pPr>
        <w:spacing w:after="0" w:line="240" w:lineRule="auto"/>
        <w:jc w:val="both"/>
        <w:rPr>
          <w:rFonts w:ascii="Futura Lt BT" w:hAnsi="Futura Lt BT"/>
          <w:b/>
          <w:smallCaps/>
          <w:sz w:val="20"/>
          <w:szCs w:val="20"/>
        </w:rPr>
      </w:pPr>
    </w:p>
    <w:p w:rsidR="000B51AB" w:rsidRDefault="000B51AB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/>
          <w:bCs/>
          <w:sz w:val="16"/>
          <w:szCs w:val="16"/>
        </w:rPr>
      </w:pPr>
    </w:p>
    <w:p w:rsidR="000B51AB" w:rsidRDefault="000B51AB" w:rsidP="000B51AB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Futura Lt BT" w:hAnsi="Futura Lt BT" w:cs="Arial"/>
          <w:b/>
          <w:bCs/>
          <w:sz w:val="16"/>
          <w:szCs w:val="16"/>
        </w:rPr>
      </w:pPr>
    </w:p>
    <w:p w:rsidR="000B51AB" w:rsidRPr="008D5090" w:rsidRDefault="000B51AB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20"/>
          <w:szCs w:val="16"/>
        </w:rPr>
      </w:pPr>
      <w:r w:rsidRPr="008D5090">
        <w:rPr>
          <w:rFonts w:ascii="Futura Lt BT" w:hAnsi="Futura Lt BT" w:cs="Arial"/>
          <w:bCs/>
          <w:sz w:val="20"/>
          <w:szCs w:val="16"/>
        </w:rPr>
        <w:t>El presente documento está creado desde el GDR, para las personas o entidades solicitantes de las ayudas de referencia, que se puede utilizar de manera opcional. Está creado con el fin de facilitar un instrumento</w:t>
      </w:r>
      <w:r w:rsidR="003B03BE" w:rsidRPr="008D5090">
        <w:rPr>
          <w:rFonts w:ascii="Futura Lt BT" w:hAnsi="Futura Lt BT" w:cs="Arial"/>
          <w:bCs/>
          <w:sz w:val="20"/>
          <w:szCs w:val="16"/>
        </w:rPr>
        <w:t>,</w:t>
      </w:r>
      <w:r w:rsidRPr="008D5090">
        <w:rPr>
          <w:rFonts w:ascii="Futura Lt BT" w:hAnsi="Futura Lt BT" w:cs="Arial"/>
          <w:bCs/>
          <w:sz w:val="20"/>
          <w:szCs w:val="16"/>
        </w:rPr>
        <w:t xml:space="preserve"> modelo tipo</w:t>
      </w:r>
      <w:r w:rsidR="003B03BE" w:rsidRPr="008D5090">
        <w:rPr>
          <w:rFonts w:ascii="Futura Lt BT" w:hAnsi="Futura Lt BT" w:cs="Arial"/>
          <w:bCs/>
          <w:sz w:val="20"/>
          <w:szCs w:val="16"/>
        </w:rPr>
        <w:t>,</w:t>
      </w:r>
      <w:r w:rsidRPr="008D5090">
        <w:rPr>
          <w:rFonts w:ascii="Futura Lt BT" w:hAnsi="Futura Lt BT" w:cs="Arial"/>
          <w:bCs/>
          <w:sz w:val="20"/>
          <w:szCs w:val="16"/>
        </w:rPr>
        <w:t xml:space="preserve"> con el contenido mínimo requerido según las Bases Reguladoras publicadas en BOJA número 228, de 28 de noviembre de 2017. Artículo 19, apartado 7 </w:t>
      </w:r>
    </w:p>
    <w:p w:rsidR="000B51AB" w:rsidRPr="008D5090" w:rsidRDefault="004F757C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20"/>
          <w:szCs w:val="16"/>
        </w:rPr>
      </w:pPr>
      <w:r w:rsidRPr="008D5090">
        <w:rPr>
          <w:rFonts w:ascii="Futura Lt BT" w:hAnsi="Futura Lt BT" w:cs="Arial"/>
          <w:bCs/>
          <w:sz w:val="20"/>
          <w:szCs w:val="16"/>
        </w:rPr>
        <w:t xml:space="preserve">POR TANTO, LA PRESENTE MEMORIA NO ES UN DOCUMENTO OFICIAL, </w:t>
      </w:r>
    </w:p>
    <w:p w:rsidR="000B51AB" w:rsidRPr="008D5090" w:rsidRDefault="000B51AB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20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004"/>
        <w:gridCol w:w="1382"/>
        <w:gridCol w:w="2564"/>
        <w:gridCol w:w="2698"/>
      </w:tblGrid>
      <w:tr w:rsidR="000B51AB" w:rsidTr="006D2D43">
        <w:trPr>
          <w:trHeight w:hRule="exact" w:val="425"/>
        </w:trPr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>IDENTIFICACIÓN PRECISA DE LA EMPRESA</w:t>
            </w:r>
          </w:p>
        </w:tc>
      </w:tr>
      <w:tr w:rsidR="000B51AB" w:rsidRPr="00102CCE" w:rsidTr="006D2D43">
        <w:trPr>
          <w:trHeight w:hRule="exact" w:val="703"/>
        </w:trPr>
        <w:tc>
          <w:tcPr>
            <w:tcW w:w="2417" w:type="dxa"/>
            <w:gridSpan w:val="2"/>
            <w:shd w:val="clear" w:color="auto" w:fill="D9D9D9" w:themeFill="background1" w:themeFillShade="D9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before="120" w:after="120"/>
              <w:rPr>
                <w:rFonts w:ascii="Futura Lt BT" w:hAnsi="Futura Lt BT" w:cs="Arial"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sz w:val="20"/>
                <w:szCs w:val="20"/>
              </w:rPr>
              <w:t>Nombre o razón social:</w:t>
            </w:r>
          </w:p>
        </w:tc>
        <w:tc>
          <w:tcPr>
            <w:tcW w:w="6644" w:type="dxa"/>
            <w:gridSpan w:val="3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</w:tr>
      <w:tr w:rsidR="000B51AB" w:rsidRPr="00102CCE" w:rsidTr="006D2D43">
        <w:trPr>
          <w:trHeight w:val="1154"/>
        </w:trPr>
        <w:tc>
          <w:tcPr>
            <w:tcW w:w="2417" w:type="dxa"/>
            <w:gridSpan w:val="2"/>
            <w:shd w:val="clear" w:color="auto" w:fill="D9D9D9" w:themeFill="background1" w:themeFillShade="D9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before="120" w:after="120"/>
              <w:rPr>
                <w:rFonts w:ascii="Futura Lt BT" w:hAnsi="Futura Lt BT" w:cs="Arial"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sz w:val="20"/>
                <w:szCs w:val="20"/>
              </w:rPr>
              <w:t>Domicilio social:</w:t>
            </w:r>
          </w:p>
        </w:tc>
        <w:tc>
          <w:tcPr>
            <w:tcW w:w="6644" w:type="dxa"/>
            <w:gridSpan w:val="3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</w:tr>
      <w:tr w:rsidR="000B51AB" w:rsidRPr="00102CCE" w:rsidTr="006D2D43">
        <w:trPr>
          <w:trHeight w:hRule="exact"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before="120" w:after="0"/>
              <w:rPr>
                <w:rFonts w:ascii="Futura Lt BT" w:hAnsi="Futura Lt BT" w:cs="Arial"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sz w:val="20"/>
                <w:szCs w:val="20"/>
              </w:rPr>
              <w:t>CIF / NIF: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0B51AB" w:rsidRPr="00102CCE" w:rsidRDefault="000B51AB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0B51AB" w:rsidRPr="006D2D43" w:rsidRDefault="000B51AB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Cs/>
                <w:sz w:val="18"/>
                <w:szCs w:val="18"/>
              </w:rPr>
            </w:pPr>
            <w:r w:rsidRPr="006D2D43">
              <w:rPr>
                <w:rFonts w:ascii="Futura Lt BT" w:hAnsi="Futura Lt BT" w:cs="Arial"/>
                <w:bCs/>
                <w:sz w:val="18"/>
                <w:szCs w:val="18"/>
              </w:rPr>
              <w:t>Línea por la que solicita la ayuda</w:t>
            </w:r>
            <w:r w:rsidR="005F6046">
              <w:rPr>
                <w:rFonts w:ascii="Futura Lt BT" w:hAnsi="Futura Lt BT" w:cs="Arial"/>
                <w:bCs/>
                <w:sz w:val="18"/>
                <w:szCs w:val="18"/>
              </w:rPr>
              <w:t xml:space="preserve"> </w:t>
            </w:r>
            <w:r w:rsidR="005F6046" w:rsidRPr="005F6046">
              <w:rPr>
                <w:rFonts w:ascii="Futura Lt BT" w:hAnsi="Futura Lt BT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698" w:type="dxa"/>
            <w:vAlign w:val="center"/>
          </w:tcPr>
          <w:p w:rsidR="000B51AB" w:rsidRPr="00634E63" w:rsidRDefault="000B51AB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6D2D43" w:rsidRPr="00102CCE" w:rsidTr="006D2D43">
        <w:trPr>
          <w:trHeight w:hRule="exact" w:val="10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D2D43" w:rsidRPr="006D2D43" w:rsidRDefault="006D2D43" w:rsidP="006D2D43">
            <w:pPr>
              <w:autoSpaceDE w:val="0"/>
              <w:autoSpaceDN w:val="0"/>
              <w:adjustRightInd w:val="0"/>
              <w:spacing w:before="120" w:after="120"/>
              <w:rPr>
                <w:rFonts w:ascii="Futura Lt BT" w:hAnsi="Futura Lt BT" w:cs="Arial"/>
                <w:sz w:val="16"/>
                <w:szCs w:val="16"/>
              </w:rPr>
            </w:pPr>
            <w:r w:rsidRPr="006D2D43">
              <w:rPr>
                <w:rFonts w:ascii="Futura Lt BT" w:hAnsi="Futura Lt BT" w:cs="Arial"/>
                <w:sz w:val="16"/>
                <w:szCs w:val="16"/>
              </w:rPr>
              <w:t>Denominación del intervención objeto de la solicit</w:t>
            </w:r>
            <w:r>
              <w:rPr>
                <w:rFonts w:ascii="Futura Lt BT" w:hAnsi="Futura Lt BT" w:cs="Arial"/>
                <w:sz w:val="16"/>
                <w:szCs w:val="16"/>
              </w:rPr>
              <w:t>u</w:t>
            </w:r>
            <w:r w:rsidRPr="006D2D43">
              <w:rPr>
                <w:rFonts w:ascii="Futura Lt BT" w:hAnsi="Futura Lt BT" w:cs="Arial"/>
                <w:sz w:val="16"/>
                <w:szCs w:val="16"/>
              </w:rPr>
              <w:t>d</w:t>
            </w:r>
          </w:p>
        </w:tc>
        <w:tc>
          <w:tcPr>
            <w:tcW w:w="7648" w:type="dxa"/>
            <w:gridSpan w:val="4"/>
            <w:shd w:val="clear" w:color="auto" w:fill="auto"/>
            <w:vAlign w:val="center"/>
          </w:tcPr>
          <w:p w:rsidR="006D2D43" w:rsidRPr="00634E63" w:rsidRDefault="006D2D43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0B51AB" w:rsidRDefault="000B51AB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0B51AB" w:rsidRDefault="005F6046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  <w:r w:rsidRPr="005F6046">
        <w:rPr>
          <w:rFonts w:ascii="Futura Lt BT" w:hAnsi="Futura Lt BT" w:cs="Arial"/>
          <w:b/>
          <w:bCs/>
          <w:sz w:val="18"/>
          <w:szCs w:val="18"/>
          <w:vertAlign w:val="superscript"/>
        </w:rPr>
        <w:t>1</w:t>
      </w:r>
      <w:r w:rsidR="005E1982">
        <w:rPr>
          <w:rFonts w:ascii="Futura Lt BT" w:hAnsi="Futura Lt BT" w:cs="Arial"/>
          <w:b/>
          <w:bCs/>
          <w:sz w:val="18"/>
          <w:szCs w:val="18"/>
          <w:vertAlign w:val="superscript"/>
        </w:rPr>
        <w:t xml:space="preserve"> </w:t>
      </w:r>
      <w:r w:rsidR="005E1982" w:rsidRPr="005E1982">
        <w:rPr>
          <w:rFonts w:ascii="Futura Lt BT" w:hAnsi="Futura Lt BT" w:cs="Arial"/>
          <w:bCs/>
          <w:sz w:val="16"/>
          <w:szCs w:val="16"/>
        </w:rPr>
        <w:t>En nuestra</w:t>
      </w:r>
      <w:r w:rsidR="005E1982">
        <w:rPr>
          <w:rFonts w:ascii="Futura Lt BT" w:hAnsi="Futura Lt BT" w:cs="Arial"/>
          <w:b/>
          <w:bCs/>
          <w:sz w:val="18"/>
          <w:szCs w:val="18"/>
          <w:vertAlign w:val="superscript"/>
        </w:rPr>
        <w:t xml:space="preserve"> </w:t>
      </w:r>
      <w:r w:rsidR="005E1982">
        <w:rPr>
          <w:rFonts w:ascii="Futura Lt BT" w:hAnsi="Futura Lt BT" w:cs="Arial"/>
          <w:bCs/>
          <w:sz w:val="16"/>
          <w:szCs w:val="16"/>
        </w:rPr>
        <w:t xml:space="preserve">web, </w:t>
      </w:r>
      <w:hyperlink r:id="rId8" w:history="1">
        <w:r w:rsidR="000D4C5B" w:rsidRPr="00B52588">
          <w:rPr>
            <w:rStyle w:val="Hipervnculo"/>
            <w:rFonts w:ascii="Futura Lt BT" w:hAnsi="Futura Lt BT" w:cs="Arial"/>
            <w:bCs/>
            <w:sz w:val="16"/>
            <w:szCs w:val="16"/>
          </w:rPr>
          <w:t>www.gdrguadiodiel.es</w:t>
        </w:r>
      </w:hyperlink>
      <w:r w:rsidR="005E1982">
        <w:rPr>
          <w:rFonts w:ascii="Futura Lt BT" w:hAnsi="Futura Lt BT" w:cs="Arial"/>
          <w:bCs/>
          <w:sz w:val="16"/>
          <w:szCs w:val="16"/>
        </w:rPr>
        <w:t xml:space="preserve">, está disponible el documento de líneas, que recoge toda la información acerca de </w:t>
      </w:r>
      <w:r w:rsidR="002F11FB">
        <w:rPr>
          <w:rFonts w:ascii="Futura Lt BT" w:hAnsi="Futura Lt BT" w:cs="Arial"/>
          <w:bCs/>
          <w:sz w:val="16"/>
          <w:szCs w:val="16"/>
        </w:rPr>
        <w:t>las líneas convocadas en el 2020</w:t>
      </w:r>
      <w:r w:rsidR="005E1982">
        <w:rPr>
          <w:rFonts w:ascii="Futura Lt BT" w:hAnsi="Futura Lt BT" w:cs="Arial"/>
          <w:bCs/>
          <w:sz w:val="16"/>
          <w:szCs w:val="16"/>
        </w:rPr>
        <w:t>, (código, tipos de proyectos, beneficiarios, condiciones, cuantía de subvención…)</w:t>
      </w:r>
    </w:p>
    <w:p w:rsidR="005E1982" w:rsidRDefault="005E1982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6D2D43" w:rsidTr="001B0470">
        <w:trPr>
          <w:trHeight w:hRule="exact" w:val="425"/>
        </w:trPr>
        <w:tc>
          <w:tcPr>
            <w:tcW w:w="562" w:type="dxa"/>
            <w:vAlign w:val="center"/>
          </w:tcPr>
          <w:p w:rsidR="006D2D43" w:rsidRPr="00102CCE" w:rsidRDefault="006D2D43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lastRenderedPageBreak/>
              <w:t>1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6D2D43" w:rsidRPr="00102CCE" w:rsidRDefault="006D2D43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DESCRIPCIÓN DEL PROYECTO Y OBJETIVOS </w:t>
            </w:r>
          </w:p>
        </w:tc>
      </w:tr>
      <w:tr w:rsidR="004F757C" w:rsidTr="004F757C">
        <w:trPr>
          <w:trHeight w:hRule="exact" w:val="352"/>
        </w:trPr>
        <w:tc>
          <w:tcPr>
            <w:tcW w:w="9209" w:type="dxa"/>
            <w:gridSpan w:val="2"/>
          </w:tcPr>
          <w:p w:rsidR="004F757C" w:rsidRPr="00B25F02" w:rsidRDefault="004F757C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Título del Proyecto</w:t>
            </w:r>
          </w:p>
        </w:tc>
      </w:tr>
      <w:tr w:rsidR="004F757C" w:rsidTr="004F757C">
        <w:trPr>
          <w:trHeight w:hRule="exact" w:val="698"/>
        </w:trPr>
        <w:tc>
          <w:tcPr>
            <w:tcW w:w="9209" w:type="dxa"/>
            <w:gridSpan w:val="2"/>
          </w:tcPr>
          <w:p w:rsidR="004F757C" w:rsidRPr="00B25F02" w:rsidRDefault="004F757C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</w:tr>
      <w:tr w:rsidR="006D2D43" w:rsidTr="00423428">
        <w:trPr>
          <w:trHeight w:val="402"/>
        </w:trPr>
        <w:tc>
          <w:tcPr>
            <w:tcW w:w="9209" w:type="dxa"/>
            <w:gridSpan w:val="2"/>
          </w:tcPr>
          <w:p w:rsidR="006D2D43" w:rsidRPr="00B25F02" w:rsidRDefault="004F757C" w:rsidP="00423428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Descripción del Proyecto</w:t>
            </w:r>
          </w:p>
        </w:tc>
      </w:tr>
      <w:tr w:rsidR="00423428" w:rsidTr="00423428">
        <w:trPr>
          <w:trHeight w:val="1383"/>
        </w:trPr>
        <w:tc>
          <w:tcPr>
            <w:tcW w:w="9209" w:type="dxa"/>
            <w:gridSpan w:val="2"/>
          </w:tcPr>
          <w:p w:rsidR="00423428" w:rsidRDefault="00423428" w:rsidP="00423428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</w:tr>
      <w:tr w:rsidR="00423428" w:rsidTr="00423428">
        <w:trPr>
          <w:trHeight w:val="399"/>
        </w:trPr>
        <w:tc>
          <w:tcPr>
            <w:tcW w:w="9209" w:type="dxa"/>
            <w:gridSpan w:val="2"/>
          </w:tcPr>
          <w:p w:rsidR="00423428" w:rsidRDefault="00423428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Objetivos del Proyecto</w:t>
            </w:r>
          </w:p>
        </w:tc>
      </w:tr>
      <w:tr w:rsidR="00423428" w:rsidTr="00423428">
        <w:trPr>
          <w:trHeight w:hRule="exact" w:val="1656"/>
        </w:trPr>
        <w:tc>
          <w:tcPr>
            <w:tcW w:w="9209" w:type="dxa"/>
            <w:gridSpan w:val="2"/>
          </w:tcPr>
          <w:p w:rsidR="00423428" w:rsidRDefault="00423428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</w:p>
        </w:tc>
      </w:tr>
    </w:tbl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6D2D43" w:rsidTr="001B0470">
        <w:trPr>
          <w:trHeight w:hRule="exact" w:val="425"/>
        </w:trPr>
        <w:tc>
          <w:tcPr>
            <w:tcW w:w="421" w:type="dxa"/>
            <w:vAlign w:val="center"/>
          </w:tcPr>
          <w:p w:rsidR="006D2D43" w:rsidRPr="00102CCE" w:rsidRDefault="006D2D43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2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6D2D43" w:rsidRPr="00102CCE" w:rsidRDefault="006D2D43" w:rsidP="006D2D43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LUGAR DE EJECUCIÓN EXACTO </w:t>
            </w:r>
          </w:p>
        </w:tc>
      </w:tr>
      <w:tr w:rsidR="006D2D43" w:rsidTr="001B0470">
        <w:trPr>
          <w:trHeight w:hRule="exact" w:val="1701"/>
        </w:trPr>
        <w:tc>
          <w:tcPr>
            <w:tcW w:w="9209" w:type="dxa"/>
            <w:gridSpan w:val="2"/>
          </w:tcPr>
          <w:p w:rsidR="006D2D43" w:rsidRDefault="0093222F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Cs/>
                <w:i/>
                <w:sz w:val="16"/>
                <w:szCs w:val="16"/>
              </w:rPr>
            </w:pPr>
            <w:r w:rsidRPr="0093222F">
              <w:rPr>
                <w:rFonts w:ascii="Futura Lt BT" w:hAnsi="Futura Lt BT" w:cs="Arial"/>
                <w:bCs/>
                <w:i/>
                <w:sz w:val="16"/>
                <w:szCs w:val="16"/>
              </w:rPr>
              <w:t>Señalar la dirección exacta de ubicación de la inversión</w:t>
            </w:r>
          </w:p>
          <w:p w:rsidR="0093222F" w:rsidRPr="0093222F" w:rsidRDefault="0093222F" w:rsidP="0093222F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Cs/>
                <w:sz w:val="18"/>
                <w:szCs w:val="18"/>
              </w:rPr>
            </w:pPr>
          </w:p>
        </w:tc>
      </w:tr>
    </w:tbl>
    <w:p w:rsidR="006D2D43" w:rsidRDefault="006D2D43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8788"/>
      </w:tblGrid>
      <w:tr w:rsidR="005F6046" w:rsidRPr="00AA4280" w:rsidTr="00423428">
        <w:trPr>
          <w:trHeight w:val="372"/>
        </w:trPr>
        <w:tc>
          <w:tcPr>
            <w:tcW w:w="421" w:type="dxa"/>
            <w:vAlign w:val="center"/>
          </w:tcPr>
          <w:p w:rsidR="005F6046" w:rsidRPr="00102CCE" w:rsidRDefault="005F6046" w:rsidP="00AA4280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3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5F6046" w:rsidRPr="00102CCE" w:rsidRDefault="005F6046" w:rsidP="00AA4280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>IMPACTO AMBIENTAL PREVISTO</w:t>
            </w:r>
          </w:p>
        </w:tc>
      </w:tr>
      <w:tr w:rsidR="005F6046" w:rsidTr="00423428">
        <w:trPr>
          <w:trHeight w:hRule="exact" w:val="2362"/>
        </w:trPr>
        <w:tc>
          <w:tcPr>
            <w:tcW w:w="9209" w:type="dxa"/>
            <w:gridSpan w:val="2"/>
          </w:tcPr>
          <w:p w:rsidR="005F6046" w:rsidRDefault="005F6046" w:rsidP="001B0470">
            <w:pPr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>Indicar si necesita permisos y/o autorizaciones ambientales</w:t>
            </w:r>
            <w:r w:rsidR="00CC4CB6">
              <w:rPr>
                <w:rFonts w:ascii="Futura Lt BT" w:hAnsi="Futura Lt BT"/>
                <w:i/>
                <w:sz w:val="16"/>
                <w:szCs w:val="16"/>
              </w:rPr>
              <w:t>, y si supone o no impacto ambiental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8747"/>
            </w:tblGrid>
            <w:tr w:rsidR="005F6046" w:rsidTr="001B0470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6046" w:rsidRDefault="005F6046" w:rsidP="00AA4280">
                  <w:pPr>
                    <w:spacing w:after="0" w:line="240" w:lineRule="auto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</w:p>
              </w:tc>
              <w:tc>
                <w:tcPr>
                  <w:tcW w:w="87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046" w:rsidRDefault="005F6046" w:rsidP="00AA4280">
                  <w:pPr>
                    <w:spacing w:after="0" w:line="240" w:lineRule="auto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  <w:r>
                    <w:rPr>
                      <w:rFonts w:ascii="Futura Lt BT" w:hAnsi="Futura Lt BT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5F6046" w:rsidRDefault="005F6046" w:rsidP="00AA4280">
            <w:pPr>
              <w:spacing w:after="0" w:line="240" w:lineRule="auto"/>
              <w:ind w:firstLine="708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8747"/>
            </w:tblGrid>
            <w:tr w:rsidR="005F6046" w:rsidTr="001B0470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5F6046" w:rsidRDefault="005F6046" w:rsidP="005F6046">
                  <w:pPr>
                    <w:spacing w:after="0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</w:p>
              </w:tc>
              <w:tc>
                <w:tcPr>
                  <w:tcW w:w="87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6046" w:rsidRDefault="00CC4CB6" w:rsidP="005F6046">
                  <w:pPr>
                    <w:spacing w:after="0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  <w:r>
                    <w:rPr>
                      <w:rFonts w:ascii="Futura Lt BT" w:hAnsi="Futura Lt BT"/>
                      <w:sz w:val="16"/>
                      <w:szCs w:val="16"/>
                    </w:rPr>
                    <w:t>Sí. En este caso indicar</w:t>
                  </w:r>
                  <w:r w:rsidR="005F6046">
                    <w:rPr>
                      <w:rFonts w:ascii="Futura Lt BT" w:hAnsi="Futura Lt BT"/>
                      <w:sz w:val="16"/>
                      <w:szCs w:val="16"/>
                    </w:rPr>
                    <w:t xml:space="preserve"> a continuación</w:t>
                  </w:r>
                  <w:r>
                    <w:rPr>
                      <w:rFonts w:ascii="Futura Lt BT" w:hAnsi="Futura Lt BT"/>
                      <w:sz w:val="16"/>
                      <w:szCs w:val="16"/>
                    </w:rPr>
                    <w:t xml:space="preserve"> en imparto y los permisos.</w:t>
                  </w:r>
                </w:p>
              </w:tc>
            </w:tr>
          </w:tbl>
          <w:p w:rsidR="005F6046" w:rsidRDefault="005F6046" w:rsidP="005F6046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5F6046" w:rsidRDefault="005F6046" w:rsidP="005F6046">
            <w:pPr>
              <w:spacing w:after="0"/>
              <w:ind w:left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5F6046" w:rsidRPr="006E2EF8" w:rsidRDefault="005F6046" w:rsidP="001B0470">
            <w:pPr>
              <w:jc w:val="both"/>
              <w:rPr>
                <w:rFonts w:ascii="Futura Lt BT" w:hAnsi="Futura Lt BT" w:cstheme="minorBidi"/>
                <w:sz w:val="16"/>
                <w:szCs w:val="16"/>
              </w:rPr>
            </w:pPr>
          </w:p>
        </w:tc>
      </w:tr>
      <w:tr w:rsidR="00423428" w:rsidTr="00423428">
        <w:trPr>
          <w:trHeight w:hRule="exact" w:val="1093"/>
        </w:trPr>
        <w:tc>
          <w:tcPr>
            <w:tcW w:w="9209" w:type="dxa"/>
            <w:gridSpan w:val="2"/>
          </w:tcPr>
          <w:p w:rsidR="00423428" w:rsidRDefault="00423428" w:rsidP="001B0470">
            <w:pPr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</w:p>
        </w:tc>
      </w:tr>
    </w:tbl>
    <w:p w:rsidR="0093222F" w:rsidRDefault="0093222F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426"/>
        <w:gridCol w:w="8788"/>
      </w:tblGrid>
      <w:tr w:rsidR="00423428" w:rsidRPr="00102CCE" w:rsidTr="00423428">
        <w:trPr>
          <w:trHeight w:val="42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23428" w:rsidRPr="00102CCE" w:rsidRDefault="00423428" w:rsidP="002369ED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4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428" w:rsidRPr="00102CCE" w:rsidRDefault="00423428" w:rsidP="002369ED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¿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>EL PROYECTO SE DESARROLLA EN FASES</w:t>
            </w: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?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 (Fases susceptibles de producir efectos independientes)</w:t>
            </w:r>
          </w:p>
        </w:tc>
      </w:tr>
      <w:tr w:rsidR="00423428" w:rsidTr="00423428">
        <w:trPr>
          <w:trHeight w:hRule="exact" w:val="1418"/>
        </w:trPr>
        <w:tc>
          <w:tcPr>
            <w:tcW w:w="9214" w:type="dxa"/>
            <w:gridSpan w:val="2"/>
            <w:tcBorders>
              <w:top w:val="nil"/>
            </w:tcBorders>
          </w:tcPr>
          <w:p w:rsidR="00423428" w:rsidRDefault="00423428" w:rsidP="002369ED">
            <w:pPr>
              <w:ind w:left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8747"/>
            </w:tblGrid>
            <w:tr w:rsidR="00423428" w:rsidTr="002369ED">
              <w:trPr>
                <w:trHeight w:val="134"/>
              </w:trPr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423428" w:rsidRDefault="00423428" w:rsidP="002369ED">
                  <w:pPr>
                    <w:spacing w:after="0" w:line="240" w:lineRule="auto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</w:p>
              </w:tc>
              <w:tc>
                <w:tcPr>
                  <w:tcW w:w="87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423428" w:rsidRDefault="00423428" w:rsidP="002369ED">
                  <w:pPr>
                    <w:spacing w:after="0" w:line="240" w:lineRule="auto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  <w:r>
                    <w:rPr>
                      <w:rFonts w:ascii="Futura Lt BT" w:hAnsi="Futura Lt BT"/>
                      <w:sz w:val="16"/>
                      <w:szCs w:val="16"/>
                    </w:rPr>
                    <w:t>No</w:t>
                  </w:r>
                </w:p>
              </w:tc>
            </w:tr>
          </w:tbl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8747"/>
            </w:tblGrid>
            <w:tr w:rsidR="00423428" w:rsidTr="002369ED"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423428" w:rsidRDefault="00423428" w:rsidP="002369ED">
                  <w:pPr>
                    <w:spacing w:after="0" w:line="240" w:lineRule="auto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</w:p>
              </w:tc>
              <w:tc>
                <w:tcPr>
                  <w:tcW w:w="87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23428" w:rsidRDefault="00423428" w:rsidP="002369ED">
                  <w:pPr>
                    <w:spacing w:after="0" w:line="240" w:lineRule="auto"/>
                    <w:ind w:left="0"/>
                    <w:jc w:val="both"/>
                    <w:rPr>
                      <w:rFonts w:ascii="Futura Lt BT" w:hAnsi="Futura Lt BT"/>
                      <w:sz w:val="16"/>
                      <w:szCs w:val="16"/>
                    </w:rPr>
                  </w:pPr>
                  <w:r>
                    <w:rPr>
                      <w:rFonts w:ascii="Futura Lt BT" w:hAnsi="Futura Lt BT"/>
                      <w:sz w:val="16"/>
                      <w:szCs w:val="16"/>
                    </w:rPr>
                    <w:t>Sí. En este caso, describir a continuación cada una de ellas.</w:t>
                  </w:r>
                </w:p>
              </w:tc>
            </w:tr>
          </w:tbl>
          <w:p w:rsidR="00423428" w:rsidRDefault="00423428" w:rsidP="002369ED">
            <w:pPr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423428" w:rsidRPr="00E21DFE" w:rsidRDefault="00423428" w:rsidP="002369ED">
            <w:pPr>
              <w:spacing w:after="0" w:line="240" w:lineRule="auto"/>
              <w:jc w:val="both"/>
              <w:rPr>
                <w:rFonts w:ascii="Futura Lt BT" w:hAnsi="Futura Lt BT"/>
                <w:sz w:val="16"/>
                <w:szCs w:val="16"/>
              </w:rPr>
            </w:pPr>
          </w:p>
        </w:tc>
      </w:tr>
    </w:tbl>
    <w:p w:rsidR="00423428" w:rsidRDefault="00423428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635"/>
        <w:gridCol w:w="4270"/>
        <w:gridCol w:w="4309"/>
      </w:tblGrid>
      <w:tr w:rsidR="00AA4280" w:rsidTr="00423428">
        <w:trPr>
          <w:trHeight w:hRule="exact" w:val="567"/>
        </w:trPr>
        <w:tc>
          <w:tcPr>
            <w:tcW w:w="635" w:type="dxa"/>
            <w:vAlign w:val="center"/>
          </w:tcPr>
          <w:p w:rsidR="00AA4280" w:rsidRPr="00102CCE" w:rsidRDefault="00AA4280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5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9" w:type="dxa"/>
            <w:gridSpan w:val="2"/>
            <w:shd w:val="clear" w:color="auto" w:fill="D9D9D9" w:themeFill="background1" w:themeFillShade="D9"/>
            <w:vAlign w:val="center"/>
          </w:tcPr>
          <w:p w:rsidR="00AA4280" w:rsidRPr="00102CCE" w:rsidRDefault="00AA4280" w:rsidP="001B0470">
            <w:pPr>
              <w:autoSpaceDE w:val="0"/>
              <w:autoSpaceDN w:val="0"/>
              <w:adjustRightInd w:val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INFORMACIÓN RELATIVA A LOS SIGUIENTES INDICADORES </w:t>
            </w: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(si procede) 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>QUE SE RECOGEN EN EL FORMULARIO DE LA SOLICITUD DE AYUDA (</w:t>
            </w: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En el </w:t>
            </w:r>
            <w:r w:rsidRPr="00102CCE">
              <w:rPr>
                <w:rFonts w:ascii="Futura Lt BT" w:hAnsi="Futura Lt BT" w:cs="Arial"/>
                <w:b/>
                <w:bCs/>
                <w:sz w:val="20"/>
                <w:szCs w:val="20"/>
              </w:rPr>
              <w:t>Apartado 8</w:t>
            </w: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)</w:t>
            </w:r>
          </w:p>
        </w:tc>
      </w:tr>
      <w:tr w:rsidR="00AA4280" w:rsidTr="00423428">
        <w:trPr>
          <w:trHeight w:val="270"/>
        </w:trPr>
        <w:tc>
          <w:tcPr>
            <w:tcW w:w="4905" w:type="dxa"/>
            <w:gridSpan w:val="2"/>
            <w:vAlign w:val="center"/>
          </w:tcPr>
          <w:p w:rsidR="00AA4280" w:rsidRPr="008B5FBC" w:rsidRDefault="00AA4280" w:rsidP="00AA4280">
            <w:pPr>
              <w:spacing w:after="0"/>
              <w:ind w:left="709"/>
              <w:rPr>
                <w:rFonts w:ascii="Futura Lt BT" w:hAnsi="Futura Lt BT"/>
                <w:sz w:val="20"/>
                <w:szCs w:val="20"/>
              </w:rPr>
            </w:pPr>
            <w:r w:rsidRPr="00A67B4D">
              <w:rPr>
                <w:rFonts w:ascii="Futura Lt BT" w:hAnsi="Futura Lt BT" w:cs="Arial"/>
                <w:b/>
                <w:bCs/>
                <w:sz w:val="20"/>
                <w:szCs w:val="20"/>
              </w:rPr>
              <w:t>Inversión total prevista</w:t>
            </w:r>
            <w:r w:rsidRPr="00102CCE">
              <w:rPr>
                <w:rFonts w:ascii="Futura Lt BT" w:hAnsi="Futura Lt BT"/>
                <w:sz w:val="20"/>
                <w:szCs w:val="20"/>
              </w:rPr>
              <w:t xml:space="preserve">, </w:t>
            </w:r>
          </w:p>
        </w:tc>
        <w:tc>
          <w:tcPr>
            <w:tcW w:w="4309" w:type="dxa"/>
            <w:vAlign w:val="center"/>
          </w:tcPr>
          <w:p w:rsidR="00AA4280" w:rsidRPr="008B5FBC" w:rsidRDefault="00AA4280" w:rsidP="00AA4280">
            <w:pPr>
              <w:spacing w:after="0"/>
              <w:ind w:left="0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AA4280" w:rsidTr="00423428">
        <w:trPr>
          <w:trHeight w:val="280"/>
        </w:trPr>
        <w:tc>
          <w:tcPr>
            <w:tcW w:w="4905" w:type="dxa"/>
            <w:gridSpan w:val="2"/>
            <w:vAlign w:val="center"/>
          </w:tcPr>
          <w:p w:rsidR="00AA4280" w:rsidRPr="00A67B4D" w:rsidRDefault="00AA4280" w:rsidP="00AA4280">
            <w:pPr>
              <w:spacing w:after="0"/>
              <w:ind w:left="709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>I</w:t>
            </w:r>
            <w:r w:rsidRPr="00102CCE">
              <w:rPr>
                <w:rFonts w:ascii="Futura Lt BT" w:hAnsi="Futura Lt BT"/>
                <w:sz w:val="20"/>
                <w:szCs w:val="20"/>
              </w:rPr>
              <w:t>mportes de gasto elegible y gasto público.</w:t>
            </w:r>
          </w:p>
        </w:tc>
        <w:tc>
          <w:tcPr>
            <w:tcW w:w="4309" w:type="dxa"/>
            <w:vAlign w:val="center"/>
          </w:tcPr>
          <w:p w:rsidR="00AA4280" w:rsidRDefault="00AA4280" w:rsidP="00AA4280">
            <w:pPr>
              <w:spacing w:after="0"/>
              <w:ind w:left="0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AA4280" w:rsidTr="00423428">
        <w:trPr>
          <w:trHeight w:val="20"/>
        </w:trPr>
        <w:tc>
          <w:tcPr>
            <w:tcW w:w="4905" w:type="dxa"/>
            <w:gridSpan w:val="2"/>
            <w:vAlign w:val="center"/>
          </w:tcPr>
          <w:p w:rsidR="00AA4280" w:rsidRPr="00AA4280" w:rsidRDefault="00AA4280" w:rsidP="00AA4280">
            <w:pPr>
              <w:spacing w:after="0"/>
              <w:ind w:left="709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 xml:space="preserve">Importe de Subvención solicitada, </w:t>
            </w:r>
            <w:r w:rsidR="00EC4D4C" w:rsidRPr="00EC4D4C">
              <w:rPr>
                <w:rFonts w:ascii="Futura Lt BT" w:hAnsi="Futura Lt BT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309" w:type="dxa"/>
            <w:vAlign w:val="center"/>
          </w:tcPr>
          <w:p w:rsidR="00AA4280" w:rsidRPr="00AA4280" w:rsidRDefault="00AA4280" w:rsidP="00AA4280">
            <w:pPr>
              <w:spacing w:after="0"/>
              <w:ind w:left="0"/>
              <w:rPr>
                <w:rFonts w:ascii="Futura Lt BT" w:hAnsi="Futura Lt BT"/>
                <w:b/>
                <w:color w:val="4F6228" w:themeColor="accent3" w:themeShade="80"/>
                <w:sz w:val="24"/>
                <w:szCs w:val="24"/>
              </w:rPr>
            </w:pPr>
          </w:p>
        </w:tc>
      </w:tr>
      <w:tr w:rsidR="00AA4280" w:rsidTr="00423428">
        <w:tc>
          <w:tcPr>
            <w:tcW w:w="9214" w:type="dxa"/>
            <w:gridSpan w:val="3"/>
          </w:tcPr>
          <w:p w:rsidR="00EC4D4C" w:rsidRPr="00EC4D4C" w:rsidRDefault="00EC4D4C" w:rsidP="00AA4280">
            <w:pPr>
              <w:spacing w:after="0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 w:rsidRPr="00EC4D4C">
              <w:rPr>
                <w:rFonts w:ascii="Futura Lt BT" w:hAnsi="Futura Lt BT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EC4D4C">
              <w:rPr>
                <w:rFonts w:ascii="Futura Lt BT" w:hAnsi="Futura Lt BT" w:cs="Arial"/>
                <w:bCs/>
                <w:i/>
                <w:sz w:val="16"/>
                <w:szCs w:val="16"/>
              </w:rPr>
              <w:t>Cumplimentación obligatoria</w:t>
            </w:r>
            <w:r w:rsidRPr="00EC4D4C">
              <w:rPr>
                <w:rFonts w:ascii="Futura Lt BT" w:hAnsi="Futura Lt BT"/>
                <w:i/>
                <w:sz w:val="16"/>
                <w:szCs w:val="16"/>
              </w:rPr>
              <w:t xml:space="preserve"> </w:t>
            </w:r>
          </w:p>
          <w:p w:rsidR="00AA4280" w:rsidRPr="006E2EF8" w:rsidRDefault="00AA4280" w:rsidP="00AA4280">
            <w:pPr>
              <w:spacing w:after="0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 w:rsidRPr="006E2EF8">
              <w:rPr>
                <w:rFonts w:ascii="Futura Lt BT" w:hAnsi="Futura Lt BT"/>
                <w:i/>
                <w:sz w:val="16"/>
                <w:szCs w:val="16"/>
              </w:rPr>
              <w:t>Indicar cada una de las partidas en que consiste la inversión, por separado.</w:t>
            </w:r>
          </w:p>
          <w:p w:rsidR="0024504F" w:rsidRDefault="00AA4280" w:rsidP="0024504F">
            <w:pPr>
              <w:spacing w:after="0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 w:rsidRPr="006E2EF8">
              <w:rPr>
                <w:rFonts w:ascii="Futura Lt BT" w:hAnsi="Futura Lt BT"/>
                <w:i/>
                <w:sz w:val="16"/>
                <w:szCs w:val="16"/>
              </w:rPr>
              <w:t>Desglosar el IVA que corresponde en cada partida.</w:t>
            </w:r>
          </w:p>
          <w:p w:rsid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24504F" w:rsidRPr="0024504F" w:rsidRDefault="0024504F" w:rsidP="0024504F">
            <w:pPr>
              <w:spacing w:after="0"/>
              <w:jc w:val="both"/>
              <w:rPr>
                <w:rFonts w:ascii="Futura Lt BT" w:hAnsi="Futura Lt BT"/>
                <w:sz w:val="16"/>
                <w:szCs w:val="16"/>
              </w:rPr>
            </w:pPr>
          </w:p>
        </w:tc>
      </w:tr>
      <w:tr w:rsidR="00AA4280" w:rsidTr="00423428">
        <w:trPr>
          <w:trHeight w:hRule="exact" w:val="284"/>
        </w:trPr>
        <w:tc>
          <w:tcPr>
            <w:tcW w:w="9214" w:type="dxa"/>
            <w:gridSpan w:val="3"/>
            <w:vAlign w:val="center"/>
          </w:tcPr>
          <w:p w:rsidR="00AA4280" w:rsidRDefault="00AA4280" w:rsidP="001B0470">
            <w:pPr>
              <w:ind w:left="708"/>
              <w:rPr>
                <w:rFonts w:ascii="Futura Lt BT" w:hAnsi="Futura Lt BT"/>
                <w:sz w:val="20"/>
                <w:szCs w:val="20"/>
              </w:rPr>
            </w:pPr>
            <w:r w:rsidRPr="00A67B4D">
              <w:rPr>
                <w:rFonts w:ascii="Futura Lt BT" w:hAnsi="Futura Lt BT" w:cs="Arial"/>
                <w:b/>
                <w:bCs/>
                <w:sz w:val="20"/>
                <w:szCs w:val="20"/>
              </w:rPr>
              <w:t>Empleos previstos y/o mantenidos</w:t>
            </w:r>
          </w:p>
        </w:tc>
      </w:tr>
      <w:tr w:rsidR="00AA4280" w:rsidTr="00423428">
        <w:trPr>
          <w:trHeight w:hRule="exact" w:val="2829"/>
        </w:trPr>
        <w:tc>
          <w:tcPr>
            <w:tcW w:w="9214" w:type="dxa"/>
            <w:gridSpan w:val="3"/>
          </w:tcPr>
          <w:p w:rsidR="00AA4280" w:rsidRPr="00554FB5" w:rsidRDefault="003B03BE" w:rsidP="00554FB5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 xml:space="preserve">Aclaración: </w:t>
            </w:r>
            <w:r w:rsidR="00AA4280" w:rsidRPr="00554FB5">
              <w:rPr>
                <w:rFonts w:ascii="Futura Lt BT" w:hAnsi="Futura Lt BT"/>
                <w:i/>
                <w:sz w:val="16"/>
                <w:szCs w:val="16"/>
              </w:rPr>
              <w:t xml:space="preserve">Referenciar el número de empleos, indicando el rango de edad de las personas contratadas, </w:t>
            </w:r>
            <w:r w:rsidR="0024504F" w:rsidRPr="00554FB5">
              <w:rPr>
                <w:rFonts w:ascii="Futura Lt BT" w:hAnsi="Futura Lt BT"/>
                <w:i/>
                <w:sz w:val="16"/>
                <w:szCs w:val="16"/>
              </w:rPr>
              <w:t xml:space="preserve">se valora en función de tipo de contrato, duración del mismo,  edad, sexo, y tipo de jornada. Según se explica en el documento de los criterios de selección publicados para la presente convocatoria. Lo puedes encontrar en nuestra página </w:t>
            </w:r>
            <w:hyperlink r:id="rId9" w:history="1">
              <w:r w:rsidR="0024504F" w:rsidRPr="00554FB5">
                <w:rPr>
                  <w:rStyle w:val="Hipervnculo"/>
                  <w:rFonts w:ascii="Futura Lt BT" w:hAnsi="Futura Lt BT"/>
                  <w:i/>
                  <w:sz w:val="16"/>
                  <w:szCs w:val="16"/>
                </w:rPr>
                <w:t>www.gdrguadiodiel.es</w:t>
              </w:r>
            </w:hyperlink>
            <w:r w:rsidR="00A6770B" w:rsidRPr="00554FB5">
              <w:rPr>
                <w:rFonts w:ascii="Futura Lt BT" w:hAnsi="Futura Lt BT"/>
                <w:i/>
                <w:sz w:val="16"/>
                <w:szCs w:val="16"/>
              </w:rPr>
              <w:t xml:space="preserve"> </w:t>
            </w:r>
          </w:p>
          <w:p w:rsidR="00554FB5" w:rsidRPr="00554FB5" w:rsidRDefault="00554FB5" w:rsidP="00554FB5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 w:rsidRPr="00554FB5">
              <w:rPr>
                <w:rFonts w:ascii="Futura Lt BT" w:hAnsi="Futura Lt BT"/>
                <w:i/>
                <w:sz w:val="16"/>
                <w:szCs w:val="16"/>
              </w:rPr>
              <w:t>Justificar, en su caso, los empleos mantenidos como consecuencia de la inversión propuesta</w:t>
            </w:r>
          </w:p>
          <w:p w:rsidR="0024504F" w:rsidRPr="0024504F" w:rsidRDefault="0024504F" w:rsidP="0024504F">
            <w:pPr>
              <w:spacing w:after="0"/>
              <w:jc w:val="both"/>
              <w:rPr>
                <w:rFonts w:ascii="Futura Lt BT" w:hAnsi="Futura Lt BT"/>
                <w:sz w:val="18"/>
                <w:szCs w:val="18"/>
              </w:rPr>
            </w:pPr>
          </w:p>
        </w:tc>
      </w:tr>
      <w:tr w:rsidR="00AA4280" w:rsidTr="00423428">
        <w:trPr>
          <w:trHeight w:hRule="exact" w:val="284"/>
        </w:trPr>
        <w:tc>
          <w:tcPr>
            <w:tcW w:w="9214" w:type="dxa"/>
            <w:gridSpan w:val="3"/>
            <w:vAlign w:val="center"/>
          </w:tcPr>
          <w:p w:rsidR="00AA4280" w:rsidRDefault="00AA4280" w:rsidP="001B0470">
            <w:pPr>
              <w:ind w:left="708"/>
              <w:rPr>
                <w:rFonts w:ascii="Futura Lt BT" w:hAnsi="Futura Lt BT"/>
                <w:sz w:val="20"/>
                <w:szCs w:val="20"/>
              </w:rPr>
            </w:pPr>
            <w:r w:rsidRPr="00A67B4D">
              <w:rPr>
                <w:rFonts w:ascii="Futura Lt BT" w:hAnsi="Futura Lt BT" w:cs="Arial"/>
                <w:b/>
                <w:bCs/>
                <w:sz w:val="20"/>
                <w:szCs w:val="20"/>
              </w:rPr>
              <w:t>Sector de actividad al que pertenece la persona o entidad solicitante</w:t>
            </w:r>
          </w:p>
        </w:tc>
      </w:tr>
      <w:tr w:rsidR="00AA4280" w:rsidTr="00423428">
        <w:trPr>
          <w:trHeight w:hRule="exact" w:val="851"/>
        </w:trPr>
        <w:tc>
          <w:tcPr>
            <w:tcW w:w="9214" w:type="dxa"/>
            <w:gridSpan w:val="3"/>
            <w:vAlign w:val="center"/>
          </w:tcPr>
          <w:p w:rsidR="00AA4280" w:rsidRDefault="00AA4280" w:rsidP="007F1440">
            <w:pPr>
              <w:spacing w:after="0"/>
              <w:rPr>
                <w:rFonts w:ascii="Futura Lt BT" w:hAnsi="Futura Lt BT"/>
                <w:sz w:val="20"/>
                <w:szCs w:val="20"/>
              </w:rPr>
            </w:pPr>
          </w:p>
        </w:tc>
      </w:tr>
      <w:tr w:rsidR="00AA4280" w:rsidTr="00423428">
        <w:trPr>
          <w:trHeight w:hRule="exact" w:val="284"/>
        </w:trPr>
        <w:tc>
          <w:tcPr>
            <w:tcW w:w="9214" w:type="dxa"/>
            <w:gridSpan w:val="3"/>
            <w:vAlign w:val="center"/>
          </w:tcPr>
          <w:p w:rsidR="00AA4280" w:rsidRPr="00102CCE" w:rsidRDefault="00AA4280" w:rsidP="001B0470">
            <w:pPr>
              <w:ind w:left="708"/>
              <w:rPr>
                <w:rFonts w:ascii="Futura Lt BT" w:hAnsi="Futura Lt BT"/>
                <w:sz w:val="20"/>
                <w:szCs w:val="20"/>
              </w:rPr>
            </w:pPr>
            <w:r w:rsidRPr="00A67B4D">
              <w:rPr>
                <w:rFonts w:ascii="Futura Lt BT" w:hAnsi="Futura Lt BT" w:cs="Arial"/>
                <w:b/>
                <w:bCs/>
                <w:sz w:val="20"/>
                <w:szCs w:val="20"/>
              </w:rPr>
              <w:t>En su caso, información sobre la composición del Consejo Directivo de la entidad solicitante</w:t>
            </w:r>
          </w:p>
        </w:tc>
      </w:tr>
      <w:tr w:rsidR="00AA4280" w:rsidTr="00423428">
        <w:trPr>
          <w:trHeight w:hRule="exact" w:val="1388"/>
        </w:trPr>
        <w:tc>
          <w:tcPr>
            <w:tcW w:w="9214" w:type="dxa"/>
            <w:gridSpan w:val="3"/>
            <w:vAlign w:val="center"/>
          </w:tcPr>
          <w:p w:rsidR="00AA4280" w:rsidRPr="00102CCE" w:rsidRDefault="00AA4280" w:rsidP="001B0470">
            <w:pPr>
              <w:autoSpaceDE w:val="0"/>
              <w:autoSpaceDN w:val="0"/>
              <w:adjustRightInd w:val="0"/>
              <w:rPr>
                <w:rFonts w:ascii="Futura Lt BT" w:hAnsi="Futura Lt BT"/>
                <w:sz w:val="20"/>
                <w:szCs w:val="20"/>
              </w:rPr>
            </w:pPr>
          </w:p>
        </w:tc>
      </w:tr>
    </w:tbl>
    <w:p w:rsidR="0093222F" w:rsidRDefault="0093222F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554FB5" w:rsidRDefault="00554FB5" w:rsidP="00CC4CB6">
      <w:pPr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499"/>
      </w:tblGrid>
      <w:tr w:rsidR="00554FB5" w:rsidRPr="00F16EAD" w:rsidTr="00CC4CB6">
        <w:trPr>
          <w:trHeight w:hRule="exact" w:val="425"/>
        </w:trPr>
        <w:tc>
          <w:tcPr>
            <w:tcW w:w="562" w:type="dxa"/>
            <w:vAlign w:val="center"/>
          </w:tcPr>
          <w:p w:rsidR="00554FB5" w:rsidRPr="009743AB" w:rsidRDefault="00554FB5" w:rsidP="00871365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554FB5" w:rsidRPr="009743AB" w:rsidRDefault="00554FB5" w:rsidP="00871365">
            <w:pPr>
              <w:autoSpaceDE w:val="0"/>
              <w:autoSpaceDN w:val="0"/>
              <w:adjustRightInd w:val="0"/>
              <w:spacing w:after="0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 w:rsidRPr="009743AB">
              <w:rPr>
                <w:rFonts w:ascii="Futura Lt BT" w:hAnsi="Futura Lt BT" w:cs="Arial"/>
                <w:b/>
                <w:bCs/>
                <w:sz w:val="20"/>
                <w:szCs w:val="20"/>
              </w:rPr>
              <w:t>PLAN ECONÓMICO</w:t>
            </w:r>
          </w:p>
        </w:tc>
      </w:tr>
      <w:tr w:rsidR="00554FB5" w:rsidRPr="009743AB" w:rsidTr="00CC4CB6">
        <w:tc>
          <w:tcPr>
            <w:tcW w:w="9061" w:type="dxa"/>
            <w:gridSpan w:val="2"/>
          </w:tcPr>
          <w:p w:rsidR="00554FB5" w:rsidRPr="00871365" w:rsidRDefault="00871365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b/>
                <w:sz w:val="16"/>
                <w:szCs w:val="16"/>
              </w:rPr>
            </w:pPr>
            <w:r w:rsidRPr="00871365">
              <w:rPr>
                <w:rFonts w:ascii="Futura Lt BT" w:hAnsi="Futura Lt BT"/>
                <w:b/>
                <w:sz w:val="16"/>
                <w:szCs w:val="16"/>
              </w:rPr>
              <w:t>6.1 Presupuesto detallado por partidas, de cada una de las acciones propuestas.</w:t>
            </w:r>
          </w:p>
        </w:tc>
      </w:tr>
      <w:tr w:rsidR="00871365" w:rsidRPr="009743AB" w:rsidTr="00CC4CB6">
        <w:trPr>
          <w:trHeight w:hRule="exact" w:val="4215"/>
        </w:trPr>
        <w:tc>
          <w:tcPr>
            <w:tcW w:w="9061" w:type="dxa"/>
            <w:gridSpan w:val="2"/>
          </w:tcPr>
          <w:p w:rsidR="00871365" w:rsidRDefault="00871365" w:rsidP="00871365">
            <w:pPr>
              <w:spacing w:after="0"/>
              <w:ind w:left="0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 xml:space="preserve">Aclaraciones: </w:t>
            </w:r>
            <w:r w:rsidRPr="006E2EF8">
              <w:rPr>
                <w:rFonts w:ascii="Futura Lt BT" w:hAnsi="Futura Lt BT"/>
                <w:i/>
                <w:sz w:val="16"/>
                <w:szCs w:val="16"/>
              </w:rPr>
              <w:t xml:space="preserve">Se acompañará de la documentación justificativa de los costes previstos. (Presupuestos o facturas proforma) </w:t>
            </w:r>
            <w:r w:rsidR="00CC4CB6">
              <w:rPr>
                <w:rFonts w:ascii="Futura Lt BT" w:hAnsi="Futura Lt BT"/>
                <w:i/>
                <w:sz w:val="16"/>
                <w:szCs w:val="16"/>
              </w:rPr>
              <w:t>Al menos</w:t>
            </w:r>
            <w:r>
              <w:rPr>
                <w:rFonts w:ascii="Futura Lt BT" w:hAnsi="Futura Lt BT"/>
                <w:i/>
                <w:sz w:val="16"/>
                <w:szCs w:val="16"/>
              </w:rPr>
              <w:t xml:space="preserve"> 3 de cada partida para acreditar la moderación de costes </w:t>
            </w:r>
          </w:p>
          <w:p w:rsidR="00CC4CB6" w:rsidRPr="006E2EF8" w:rsidRDefault="00CC4CB6" w:rsidP="00871365">
            <w:pPr>
              <w:spacing w:after="0"/>
              <w:ind w:left="0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>Indicar, en su caso, si son bienes de segunda mano</w:t>
            </w:r>
          </w:p>
          <w:p w:rsidR="00871365" w:rsidRDefault="00871365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sz w:val="20"/>
                <w:szCs w:val="20"/>
              </w:rPr>
            </w:pPr>
            <w:r w:rsidRPr="006E2EF8">
              <w:rPr>
                <w:rFonts w:ascii="Futura Lt BT" w:hAnsi="Futura Lt BT"/>
                <w:i/>
                <w:sz w:val="16"/>
                <w:szCs w:val="16"/>
              </w:rPr>
              <w:t>El IVA deberá venir separado En caso de solicitar subvencionabilidad del IVA, indicarlo y aportar documentación justificativa del motivo.</w:t>
            </w:r>
            <w:r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  <w:p w:rsidR="00CC4CB6" w:rsidRDefault="00CC4CB6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sz w:val="20"/>
                <w:szCs w:val="20"/>
              </w:rPr>
            </w:pPr>
          </w:p>
          <w:p w:rsidR="00871365" w:rsidRDefault="00871365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sz w:val="20"/>
                <w:szCs w:val="20"/>
              </w:rPr>
            </w:pPr>
          </w:p>
          <w:p w:rsidR="00CC4CB6" w:rsidRDefault="00CC4CB6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sz w:val="20"/>
                <w:szCs w:val="20"/>
              </w:rPr>
            </w:pPr>
            <w:bookmarkStart w:id="0" w:name="_GoBack"/>
            <w:bookmarkEnd w:id="0"/>
          </w:p>
          <w:p w:rsidR="00871365" w:rsidRPr="00871365" w:rsidRDefault="00871365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sz w:val="16"/>
                <w:szCs w:val="16"/>
              </w:rPr>
            </w:pPr>
          </w:p>
        </w:tc>
      </w:tr>
      <w:tr w:rsidR="00554FB5" w:rsidRPr="00871365" w:rsidTr="00CC4CB6">
        <w:trPr>
          <w:trHeight w:hRule="exact" w:val="303"/>
        </w:trPr>
        <w:tc>
          <w:tcPr>
            <w:tcW w:w="9061" w:type="dxa"/>
            <w:gridSpan w:val="2"/>
            <w:vAlign w:val="center"/>
          </w:tcPr>
          <w:p w:rsidR="00554FB5" w:rsidRPr="00871365" w:rsidRDefault="00871365" w:rsidP="00871365">
            <w:pPr>
              <w:spacing w:after="0" w:line="240" w:lineRule="auto"/>
              <w:ind w:left="0"/>
              <w:rPr>
                <w:rFonts w:ascii="Futura Lt BT" w:hAnsi="Futura Lt BT"/>
                <w:b/>
                <w:sz w:val="16"/>
                <w:szCs w:val="16"/>
              </w:rPr>
            </w:pPr>
            <w:r>
              <w:rPr>
                <w:rFonts w:ascii="Futura Lt BT" w:hAnsi="Futura Lt BT"/>
                <w:b/>
                <w:sz w:val="16"/>
                <w:szCs w:val="16"/>
              </w:rPr>
              <w:t xml:space="preserve">6.2 </w:t>
            </w:r>
            <w:r w:rsidRPr="00871365">
              <w:rPr>
                <w:rFonts w:ascii="Futura Lt BT" w:hAnsi="Futura Lt BT"/>
                <w:b/>
                <w:sz w:val="16"/>
                <w:szCs w:val="16"/>
              </w:rPr>
              <w:t>M</w:t>
            </w:r>
            <w:r w:rsidR="00554FB5" w:rsidRPr="00871365">
              <w:rPr>
                <w:rFonts w:ascii="Futura Lt BT" w:hAnsi="Futura Lt BT"/>
                <w:b/>
                <w:sz w:val="16"/>
                <w:szCs w:val="16"/>
              </w:rPr>
              <w:t>odo de financiación de las mismas.</w:t>
            </w:r>
          </w:p>
        </w:tc>
      </w:tr>
      <w:tr w:rsidR="00871365" w:rsidRPr="009743AB" w:rsidTr="00CC4CB6">
        <w:trPr>
          <w:trHeight w:hRule="exact" w:val="6942"/>
        </w:trPr>
        <w:tc>
          <w:tcPr>
            <w:tcW w:w="9061" w:type="dxa"/>
            <w:gridSpan w:val="2"/>
          </w:tcPr>
          <w:p w:rsidR="00871365" w:rsidRPr="006E2EF8" w:rsidRDefault="00871365" w:rsidP="00871365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 xml:space="preserve">Aclaraciones: </w:t>
            </w:r>
            <w:r w:rsidRPr="006E2EF8">
              <w:rPr>
                <w:rFonts w:ascii="Futura Lt BT" w:hAnsi="Futura Lt BT"/>
                <w:i/>
                <w:sz w:val="16"/>
                <w:szCs w:val="16"/>
              </w:rPr>
              <w:t>Indicar la forma de financiación prevista, hasta la recepción de la ayuda, si es el caso.</w:t>
            </w:r>
            <w:r>
              <w:rPr>
                <w:rFonts w:ascii="Futura Lt BT" w:hAnsi="Futura Lt BT"/>
                <w:i/>
                <w:sz w:val="16"/>
                <w:szCs w:val="16"/>
              </w:rPr>
              <w:t xml:space="preserve"> La suma total de todas las fuentes de financiación ha de coincidir con el total de la inversión prevista</w:t>
            </w:r>
            <w:r w:rsidRPr="006E2EF8">
              <w:rPr>
                <w:rFonts w:ascii="Futura Lt BT" w:hAnsi="Futura Lt BT"/>
                <w:i/>
                <w:sz w:val="16"/>
                <w:szCs w:val="16"/>
              </w:rPr>
              <w:t xml:space="preserve"> </w:t>
            </w:r>
            <w:r>
              <w:rPr>
                <w:rFonts w:ascii="Futura Lt BT" w:hAnsi="Futura Lt BT"/>
                <w:i/>
                <w:sz w:val="16"/>
                <w:szCs w:val="16"/>
              </w:rPr>
              <w:t>Si una parte concreta del proyecto</w:t>
            </w:r>
            <w:r w:rsidRPr="006E2EF8">
              <w:rPr>
                <w:rFonts w:ascii="Futura Lt BT" w:hAnsi="Futura Lt BT"/>
                <w:i/>
                <w:sz w:val="16"/>
                <w:szCs w:val="16"/>
              </w:rPr>
              <w:t xml:space="preserve"> se ejecuta con medios y/o recursos propios, y en su caso, con ayudas percibidas o solicitadas para el mismo fin, procedentes de cualquier Administración estatal, autonómica, local o institucional, concretarlo en el presente apartado.</w:t>
            </w:r>
          </w:p>
          <w:p w:rsidR="00871365" w:rsidRDefault="00871365" w:rsidP="00871365">
            <w:pPr>
              <w:spacing w:after="0" w:line="240" w:lineRule="auto"/>
              <w:ind w:left="0"/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871365" w:rsidRPr="00871365" w:rsidRDefault="00871365" w:rsidP="00871365">
            <w:pPr>
              <w:spacing w:after="0" w:line="240" w:lineRule="auto"/>
              <w:jc w:val="both"/>
              <w:rPr>
                <w:rFonts w:ascii="Futura Lt BT" w:hAnsi="Futura Lt BT"/>
                <w:sz w:val="16"/>
                <w:szCs w:val="16"/>
              </w:rPr>
            </w:pPr>
            <w:r w:rsidRPr="00871365">
              <w:rPr>
                <w:rFonts w:ascii="Futura Lt BT" w:hAnsi="Futura Lt BT"/>
                <w:sz w:val="16"/>
                <w:szCs w:val="16"/>
              </w:rPr>
              <w:t>Fuentes de Financiación:</w:t>
            </w:r>
          </w:p>
          <w:p w:rsidR="00871365" w:rsidRPr="00871365" w:rsidRDefault="00871365" w:rsidP="008713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Futura Lt BT" w:hAnsi="Futura Lt BT"/>
                <w:sz w:val="16"/>
                <w:szCs w:val="16"/>
              </w:rPr>
            </w:pPr>
            <w:r w:rsidRPr="00871365">
              <w:rPr>
                <w:rFonts w:ascii="Futura Lt BT" w:hAnsi="Futura Lt BT"/>
                <w:sz w:val="16"/>
                <w:szCs w:val="16"/>
              </w:rPr>
              <w:t>Fondos propios</w:t>
            </w:r>
          </w:p>
          <w:p w:rsidR="00871365" w:rsidRPr="00871365" w:rsidRDefault="00871365" w:rsidP="008713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Futura Lt BT" w:hAnsi="Futura Lt BT"/>
                <w:sz w:val="16"/>
                <w:szCs w:val="16"/>
              </w:rPr>
            </w:pPr>
            <w:r w:rsidRPr="00871365">
              <w:rPr>
                <w:rFonts w:ascii="Futura Lt BT" w:hAnsi="Futura Lt BT"/>
                <w:sz w:val="16"/>
                <w:szCs w:val="16"/>
              </w:rPr>
              <w:t>Otros Ingresos</w:t>
            </w:r>
          </w:p>
          <w:p w:rsidR="00871365" w:rsidRPr="00871365" w:rsidRDefault="00871365" w:rsidP="008713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Futura Lt BT" w:hAnsi="Futura Lt BT"/>
                <w:sz w:val="16"/>
                <w:szCs w:val="16"/>
              </w:rPr>
            </w:pPr>
            <w:r w:rsidRPr="00871365">
              <w:rPr>
                <w:rFonts w:ascii="Futura Lt BT" w:hAnsi="Futura Lt BT"/>
                <w:sz w:val="16"/>
                <w:szCs w:val="16"/>
              </w:rPr>
              <w:t>Préstamos, créditos</w:t>
            </w:r>
          </w:p>
          <w:p w:rsidR="00871365" w:rsidRPr="00871365" w:rsidRDefault="00871365" w:rsidP="0087136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Futura Lt BT" w:hAnsi="Futura Lt BT"/>
                <w:sz w:val="16"/>
                <w:szCs w:val="16"/>
              </w:rPr>
            </w:pPr>
            <w:r w:rsidRPr="00871365">
              <w:rPr>
                <w:rFonts w:ascii="Futura Lt BT" w:hAnsi="Futura Lt BT"/>
                <w:sz w:val="16"/>
                <w:szCs w:val="16"/>
              </w:rPr>
              <w:t xml:space="preserve">Otras ayudas o subvenciones (solicitadas o concedidas) </w:t>
            </w:r>
            <w:r w:rsidRPr="000D4C5B">
              <w:rPr>
                <w:rFonts w:ascii="Futura Lt BT" w:hAnsi="Futura Lt BT"/>
                <w:b/>
                <w:sz w:val="16"/>
                <w:szCs w:val="16"/>
              </w:rPr>
              <w:t>No</w:t>
            </w:r>
            <w:r w:rsidRPr="00871365">
              <w:rPr>
                <w:rFonts w:ascii="Futura Lt BT" w:hAnsi="Futura Lt BT"/>
                <w:sz w:val="16"/>
                <w:szCs w:val="16"/>
              </w:rPr>
              <w:t xml:space="preserve"> está incluida esta solicitud de ayuda</w:t>
            </w:r>
          </w:p>
          <w:p w:rsidR="00CC4CB6" w:rsidRDefault="00CC4CB6" w:rsidP="001B0470">
            <w:pPr>
              <w:jc w:val="both"/>
              <w:rPr>
                <w:rFonts w:ascii="Futura Lt BT" w:hAnsi="Futura Lt BT"/>
                <w:sz w:val="16"/>
                <w:szCs w:val="16"/>
              </w:rPr>
            </w:pPr>
          </w:p>
          <w:p w:rsidR="00871365" w:rsidRPr="00871365" w:rsidRDefault="00871365" w:rsidP="001B0470">
            <w:pPr>
              <w:jc w:val="both"/>
              <w:rPr>
                <w:rFonts w:ascii="Futura Lt BT" w:hAnsi="Futura Lt BT"/>
                <w:sz w:val="16"/>
                <w:szCs w:val="16"/>
              </w:rPr>
            </w:pPr>
            <w:r w:rsidRPr="00871365">
              <w:rPr>
                <w:rFonts w:ascii="Futura Lt BT" w:hAnsi="Futura Lt BT"/>
                <w:sz w:val="16"/>
                <w:szCs w:val="16"/>
              </w:rPr>
              <w:t xml:space="preserve">Inversión </w:t>
            </w:r>
          </w:p>
          <w:p w:rsidR="00871365" w:rsidRPr="00CC4CB6" w:rsidRDefault="00871365" w:rsidP="001B0470">
            <w:pPr>
              <w:jc w:val="both"/>
              <w:rPr>
                <w:rFonts w:ascii="Futura Lt BT" w:hAnsi="Futura Lt BT"/>
                <w:sz w:val="16"/>
                <w:szCs w:val="16"/>
              </w:rPr>
            </w:pPr>
          </w:p>
        </w:tc>
      </w:tr>
    </w:tbl>
    <w:p w:rsidR="00554FB5" w:rsidRDefault="00554FB5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1"/>
        <w:tblW w:w="9062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0D4C5B" w:rsidRPr="00F16EAD" w:rsidTr="001B0470">
        <w:trPr>
          <w:trHeight w:hRule="exact" w:val="899"/>
        </w:trPr>
        <w:tc>
          <w:tcPr>
            <w:tcW w:w="704" w:type="dxa"/>
            <w:vAlign w:val="center"/>
          </w:tcPr>
          <w:p w:rsidR="000D4C5B" w:rsidRPr="009743AB" w:rsidRDefault="000D4C5B" w:rsidP="001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0D4C5B" w:rsidRDefault="007C65DC" w:rsidP="001B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VIABILI</w:t>
            </w:r>
            <w:r w:rsidR="000D4C5B">
              <w:rPr>
                <w:rFonts w:ascii="Futura Lt BT" w:hAnsi="Futura Lt BT" w:cs="Arial"/>
                <w:b/>
                <w:bCs/>
                <w:sz w:val="20"/>
                <w:szCs w:val="20"/>
              </w:rPr>
              <w:t>DAD TÉCNICA, ECONÓMICA Y FINANCIERA</w:t>
            </w:r>
          </w:p>
          <w:p w:rsidR="000D4C5B" w:rsidRPr="004325A8" w:rsidRDefault="000D4C5B" w:rsidP="004325A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Lt BT" w:hAnsi="Futura Lt BT" w:cs="Arial"/>
                <w:b/>
                <w:bCs/>
                <w:i/>
                <w:sz w:val="20"/>
                <w:szCs w:val="20"/>
                <w:u w:val="single"/>
              </w:rPr>
            </w:pPr>
            <w:r w:rsidRPr="004325A8">
              <w:rPr>
                <w:rFonts w:ascii="Futura Lt BT" w:hAnsi="Futura Lt BT" w:cs="Arial"/>
                <w:b/>
                <w:bCs/>
                <w:i/>
                <w:sz w:val="20"/>
                <w:szCs w:val="20"/>
                <w:u w:val="single"/>
              </w:rPr>
              <w:t xml:space="preserve">Sólo se cumplimentará este apartado para los casos de </w:t>
            </w:r>
            <w:r w:rsidR="004325A8" w:rsidRPr="004325A8">
              <w:rPr>
                <w:rFonts w:ascii="Futura Lt BT" w:hAnsi="Futura Lt BT" w:cs="Arial"/>
                <w:b/>
                <w:bCs/>
                <w:i/>
                <w:sz w:val="20"/>
                <w:szCs w:val="20"/>
                <w:u w:val="single"/>
              </w:rPr>
              <w:t>proyectos productivos</w:t>
            </w:r>
          </w:p>
        </w:tc>
      </w:tr>
      <w:tr w:rsidR="000D4C5B" w:rsidRPr="009743AB" w:rsidTr="004325A8">
        <w:trPr>
          <w:trHeight w:hRule="exact" w:val="9761"/>
        </w:trPr>
        <w:tc>
          <w:tcPr>
            <w:tcW w:w="9062" w:type="dxa"/>
            <w:gridSpan w:val="2"/>
          </w:tcPr>
          <w:p w:rsidR="004325A8" w:rsidRPr="009743AB" w:rsidRDefault="004325A8" w:rsidP="004325A8">
            <w:pPr>
              <w:jc w:val="both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>Aclaración: Se puede aportar documento que demuestre una previsión positiva de los resultados Previsión de ingresos a medio plazo, Cuenta Resultados , balance previsional, u otros</w:t>
            </w:r>
          </w:p>
          <w:p w:rsidR="000D4C5B" w:rsidRPr="009743AB" w:rsidRDefault="000D4C5B" w:rsidP="001B0470">
            <w:pPr>
              <w:jc w:val="both"/>
              <w:rPr>
                <w:rFonts w:ascii="Futura Lt BT" w:hAnsi="Futura Lt BT"/>
                <w:sz w:val="20"/>
                <w:szCs w:val="20"/>
              </w:rPr>
            </w:pPr>
          </w:p>
        </w:tc>
      </w:tr>
    </w:tbl>
    <w:p w:rsidR="000D4C5B" w:rsidRDefault="000D4C5B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0D4C5B" w:rsidRDefault="000D4C5B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4325A8" w:rsidRDefault="004325A8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4325A8" w:rsidRDefault="004325A8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p w:rsidR="004325A8" w:rsidRDefault="004325A8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tbl>
      <w:tblPr>
        <w:tblStyle w:val="Tablaconcuadrcula1"/>
        <w:tblW w:w="9062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0D4C5B" w:rsidRPr="00F16EAD" w:rsidTr="001B0470">
        <w:trPr>
          <w:trHeight w:hRule="exact" w:val="899"/>
        </w:trPr>
        <w:tc>
          <w:tcPr>
            <w:tcW w:w="704" w:type="dxa"/>
            <w:vAlign w:val="center"/>
          </w:tcPr>
          <w:p w:rsidR="000D4C5B" w:rsidRPr="009743AB" w:rsidRDefault="000D4C5B" w:rsidP="001B0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8" w:type="dxa"/>
            <w:shd w:val="clear" w:color="auto" w:fill="D9D9D9" w:themeFill="background1" w:themeFillShade="D9"/>
            <w:vAlign w:val="center"/>
          </w:tcPr>
          <w:p w:rsidR="000D4C5B" w:rsidRPr="009743AB" w:rsidRDefault="000D4C5B" w:rsidP="001B0470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Lt BT" w:hAnsi="Futura Lt BT" w:cs="Arial"/>
                <w:b/>
                <w:bCs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bCs/>
                <w:sz w:val="20"/>
                <w:szCs w:val="20"/>
              </w:rPr>
              <w:t>RELACIÓN DE INFORMACIÓN Y/O  DOCUMENTOS ADJUNTOS NECESARIOS PARA LA CORRECTA VALORACIÓN DEL PROYECTO PRESENTADO, O QUE SEA NORMATIVAMENTE EXIGIBLE</w:t>
            </w:r>
          </w:p>
        </w:tc>
      </w:tr>
      <w:tr w:rsidR="000D4C5B" w:rsidRPr="009743AB" w:rsidTr="00F06AED">
        <w:trPr>
          <w:trHeight w:hRule="exact" w:val="8769"/>
        </w:trPr>
        <w:tc>
          <w:tcPr>
            <w:tcW w:w="9062" w:type="dxa"/>
            <w:gridSpan w:val="2"/>
          </w:tcPr>
          <w:p w:rsidR="000D4C5B" w:rsidRPr="000D4C5B" w:rsidRDefault="000D4C5B" w:rsidP="004325A8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 w:rsidRPr="000D4C5B">
              <w:rPr>
                <w:rFonts w:ascii="Futura Lt BT" w:hAnsi="Futura Lt BT"/>
                <w:i/>
                <w:sz w:val="16"/>
                <w:szCs w:val="16"/>
              </w:rPr>
              <w:t>Aclaración: La información contenida en este apartado se corresponde con  el apartado 7 de la Solicitud de ayuda (Anexo II). Y es necesaria para poder valorar los criterios de selección por los que opta. Sin que se relaciones los criterios y la información de cada uno de ellos, no es posible puntuar.</w:t>
            </w:r>
          </w:p>
          <w:p w:rsidR="000D4C5B" w:rsidRDefault="000D4C5B" w:rsidP="004325A8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 xml:space="preserve">Los criterios y puntuación de cada uno de ellos por cada línea </w:t>
            </w:r>
            <w:r w:rsidRPr="00554FB5">
              <w:rPr>
                <w:rFonts w:ascii="Futura Lt BT" w:hAnsi="Futura Lt BT"/>
                <w:i/>
                <w:sz w:val="16"/>
                <w:szCs w:val="16"/>
              </w:rPr>
              <w:t xml:space="preserve">se </w:t>
            </w:r>
            <w:r w:rsidR="007C65DC" w:rsidRPr="00554FB5">
              <w:rPr>
                <w:rFonts w:ascii="Futura Lt BT" w:hAnsi="Futura Lt BT"/>
                <w:i/>
                <w:sz w:val="16"/>
                <w:szCs w:val="16"/>
              </w:rPr>
              <w:t>explican</w:t>
            </w:r>
            <w:r w:rsidRPr="00554FB5">
              <w:rPr>
                <w:rFonts w:ascii="Futura Lt BT" w:hAnsi="Futura Lt BT"/>
                <w:i/>
                <w:sz w:val="16"/>
                <w:szCs w:val="16"/>
              </w:rPr>
              <w:t xml:space="preserve"> en el documento de los criterios de selección publicados para la presente convocatoria. Lo puedes encontrar en nuestra página </w:t>
            </w:r>
            <w:hyperlink r:id="rId10" w:history="1">
              <w:r w:rsidRPr="00554FB5">
                <w:rPr>
                  <w:rStyle w:val="Hipervnculo"/>
                  <w:rFonts w:ascii="Futura Lt BT" w:hAnsi="Futura Lt BT"/>
                  <w:i/>
                  <w:sz w:val="16"/>
                  <w:szCs w:val="16"/>
                </w:rPr>
                <w:t>www.gdrguadiodiel.es</w:t>
              </w:r>
            </w:hyperlink>
            <w:r w:rsidRPr="00554FB5">
              <w:rPr>
                <w:rFonts w:ascii="Futura Lt BT" w:hAnsi="Futura Lt BT"/>
                <w:i/>
                <w:sz w:val="16"/>
                <w:szCs w:val="16"/>
              </w:rPr>
              <w:t xml:space="preserve"> </w:t>
            </w:r>
          </w:p>
          <w:p w:rsidR="004325A8" w:rsidRDefault="004325A8" w:rsidP="004325A8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>Se recomienda señalar si opta o no, a puntuar y cumplir cada uno de los criterios,</w:t>
            </w:r>
          </w:p>
          <w:p w:rsidR="004325A8" w:rsidRPr="00554FB5" w:rsidRDefault="004325A8" w:rsidP="004325A8">
            <w:pPr>
              <w:spacing w:after="0" w:line="240" w:lineRule="auto"/>
              <w:jc w:val="both"/>
              <w:rPr>
                <w:rFonts w:ascii="Futura Lt BT" w:hAnsi="Futura Lt BT"/>
                <w:i/>
                <w:sz w:val="16"/>
                <w:szCs w:val="16"/>
              </w:rPr>
            </w:pPr>
            <w:r>
              <w:rPr>
                <w:rFonts w:ascii="Futura Lt BT" w:hAnsi="Futura Lt BT"/>
                <w:i/>
                <w:sz w:val="16"/>
                <w:szCs w:val="16"/>
              </w:rPr>
              <w:t xml:space="preserve"> En caso de que el cumplimiento de los mismos implique la realización de actuaciones;  explicar las actuaciones y forma de acreditar ese cumplimiento</w:t>
            </w:r>
          </w:p>
          <w:p w:rsidR="000D4C5B" w:rsidRPr="009743AB" w:rsidRDefault="000D4C5B" w:rsidP="001B0470">
            <w:pPr>
              <w:jc w:val="both"/>
              <w:rPr>
                <w:rFonts w:ascii="Futura Lt BT" w:hAnsi="Futura Lt BT"/>
                <w:sz w:val="20"/>
                <w:szCs w:val="20"/>
              </w:rPr>
            </w:pPr>
            <w:r>
              <w:rPr>
                <w:rFonts w:ascii="Futura Lt BT" w:hAnsi="Futura Lt BT"/>
                <w:sz w:val="20"/>
                <w:szCs w:val="20"/>
              </w:rPr>
              <w:t xml:space="preserve"> </w:t>
            </w:r>
          </w:p>
        </w:tc>
      </w:tr>
    </w:tbl>
    <w:p w:rsidR="00F06AED" w:rsidRDefault="00F06AED" w:rsidP="00F06AED">
      <w:pPr>
        <w:pStyle w:val="Piedepgina"/>
        <w:jc w:val="both"/>
        <w:rPr>
          <w:sz w:val="16"/>
          <w:szCs w:val="16"/>
        </w:rPr>
      </w:pPr>
    </w:p>
    <w:p w:rsidR="00F06AED" w:rsidRDefault="00F06AED" w:rsidP="00F06AED">
      <w:pPr>
        <w:pStyle w:val="Piedepgina"/>
        <w:jc w:val="both"/>
        <w:rPr>
          <w:sz w:val="16"/>
          <w:szCs w:val="16"/>
        </w:rPr>
      </w:pPr>
    </w:p>
    <w:p w:rsidR="00F06AED" w:rsidRPr="00F06AED" w:rsidRDefault="00F06AED" w:rsidP="00F06AED">
      <w:pPr>
        <w:pStyle w:val="Piedepgina"/>
        <w:jc w:val="both"/>
        <w:rPr>
          <w:rFonts w:ascii="Futura Lt BT" w:hAnsi="Futura Lt BT"/>
          <w:sz w:val="14"/>
          <w:szCs w:val="14"/>
        </w:rPr>
      </w:pPr>
      <w:r w:rsidRPr="00F06AED">
        <w:rPr>
          <w:rFonts w:ascii="Futura Lt BT" w:hAnsi="Futura Lt BT"/>
          <w:sz w:val="14"/>
          <w:szCs w:val="14"/>
        </w:rPr>
        <w:t>En cumplimiento de lo dispuesto en la Ley Orgánica 15/1999, de 13 de diciembre, de Protección de Datos de Carácter Personal, se le informa que los datos personales obtenidos mediante la cumplimentación de ese documento/impreso/formulario y demás que se adjuntan van a ser incorporados, para su tratamiento, a un fichero automatizado. Asimismo, se le informa que la recogida y tratamientos de dichos datos tienen como finalidad la gestión de proceso de solicitud de concesión de ayudas y pago de las subvenciones otorgadas, autorizando al Grupo a ceder los datos consignados en la presente solicitud, a la Dirección General de Desarrollo Sostenible del Medio Rural con la finalidad de controlar el proceso de solicitud, concesión y el pago de la subvención solicitada.</w:t>
      </w:r>
    </w:p>
    <w:p w:rsidR="00F06AED" w:rsidRPr="00F06AED" w:rsidRDefault="00F06AED" w:rsidP="00F06AED">
      <w:pPr>
        <w:pStyle w:val="Piedepgina"/>
        <w:jc w:val="both"/>
        <w:rPr>
          <w:rFonts w:ascii="Futura Lt BT" w:hAnsi="Futura Lt BT"/>
          <w:sz w:val="14"/>
          <w:szCs w:val="14"/>
        </w:rPr>
      </w:pPr>
      <w:r w:rsidRPr="00F06AED">
        <w:rPr>
          <w:rFonts w:ascii="Futura Lt BT" w:hAnsi="Futura Lt BT"/>
          <w:sz w:val="14"/>
          <w:szCs w:val="14"/>
        </w:rPr>
        <w:t>De acuerdo con lo previsto en la citada Ley Orgánica, puede ejercitar los derechos de acceso, rectificación, cancelación y oposición dirigiendo un escrito al Grupo de Desarrollo Rural al que se dirige la solicitud.</w:t>
      </w:r>
    </w:p>
    <w:p w:rsidR="00CC4CB6" w:rsidRPr="00F06AED" w:rsidRDefault="00CC4CB6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4"/>
          <w:szCs w:val="14"/>
        </w:rPr>
      </w:pPr>
    </w:p>
    <w:p w:rsidR="00CC4CB6" w:rsidRDefault="00CC4CB6" w:rsidP="000B51A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Futura Lt BT" w:hAnsi="Futura Lt BT" w:cs="Arial"/>
          <w:bCs/>
          <w:sz w:val="16"/>
          <w:szCs w:val="16"/>
        </w:rPr>
      </w:pPr>
    </w:p>
    <w:sectPr w:rsidR="00CC4CB6" w:rsidSect="00423428">
      <w:headerReference w:type="default" r:id="rId11"/>
      <w:footerReference w:type="default" r:id="rId12"/>
      <w:pgSz w:w="11906" w:h="16838" w:code="9"/>
      <w:pgMar w:top="1985" w:right="1134" w:bottom="1701" w:left="1701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0C" w:rsidRDefault="009D370C" w:rsidP="00374557">
      <w:r>
        <w:separator/>
      </w:r>
    </w:p>
  </w:endnote>
  <w:endnote w:type="continuationSeparator" w:id="0">
    <w:p w:rsidR="009D370C" w:rsidRDefault="009D370C" w:rsidP="0037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28" w:rsidRDefault="00423428">
    <w:pPr>
      <w:pStyle w:val="Piedepgina"/>
    </w:pPr>
    <w:r w:rsidRPr="00423428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F672417" wp14:editId="02E04227">
          <wp:simplePos x="0" y="0"/>
          <wp:positionH relativeFrom="column">
            <wp:posOffset>4135755</wp:posOffset>
          </wp:positionH>
          <wp:positionV relativeFrom="paragraph">
            <wp:posOffset>-302895</wp:posOffset>
          </wp:positionV>
          <wp:extent cx="564515" cy="540385"/>
          <wp:effectExtent l="0" t="0" r="6985" b="0"/>
          <wp:wrapNone/>
          <wp:docPr id="22" name="Imagen 58" descr="Leader con blan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58" descr="Leader con blanco"/>
                  <pic:cNvPicPr/>
                </pic:nvPicPr>
                <pic:blipFill>
                  <a:blip r:embed="rId1"/>
                  <a:srcRect t="20855" b="2954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428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263E5423" wp14:editId="402E8DA5">
          <wp:simplePos x="0" y="0"/>
          <wp:positionH relativeFrom="column">
            <wp:posOffset>3551555</wp:posOffset>
          </wp:positionH>
          <wp:positionV relativeFrom="paragraph">
            <wp:posOffset>-302895</wp:posOffset>
          </wp:positionV>
          <wp:extent cx="523875" cy="542925"/>
          <wp:effectExtent l="0" t="0" r="9525" b="9525"/>
          <wp:wrapNone/>
          <wp:docPr id="23" name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57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3428"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2662A259" wp14:editId="30FAF2B8">
          <wp:simplePos x="0" y="0"/>
          <wp:positionH relativeFrom="column">
            <wp:posOffset>1050497</wp:posOffset>
          </wp:positionH>
          <wp:positionV relativeFrom="page">
            <wp:posOffset>9806098</wp:posOffset>
          </wp:positionV>
          <wp:extent cx="834887" cy="548640"/>
          <wp:effectExtent l="0" t="0" r="0" b="3810"/>
          <wp:wrapNone/>
          <wp:docPr id="1" name="Imagen 2" descr="C:\Users\Guadiodiel\AppData\Local\Microsoft\Windows\INetCache\Content.Word\M_G_positivo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uadiodiel\AppData\Local\Microsoft\Windows\INetCache\Content.Word\M_G_positivoAgricultura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80" b="19206"/>
                  <a:stretch/>
                </pic:blipFill>
                <pic:spPr bwMode="auto">
                  <a:xfrm>
                    <a:off x="0" y="0"/>
                    <a:ext cx="83488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0C" w:rsidRDefault="009D370C" w:rsidP="00374557">
      <w:r>
        <w:separator/>
      </w:r>
    </w:p>
  </w:footnote>
  <w:footnote w:type="continuationSeparator" w:id="0">
    <w:p w:rsidR="009D370C" w:rsidRDefault="009D370C" w:rsidP="0037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0C" w:rsidRDefault="0042342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0048" behindDoc="0" locked="0" layoutInCell="1" allowOverlap="1" wp14:anchorId="34F11AE7" wp14:editId="20A1DFCB">
          <wp:simplePos x="0" y="0"/>
          <wp:positionH relativeFrom="margin">
            <wp:align>right</wp:align>
          </wp:positionH>
          <wp:positionV relativeFrom="paragraph">
            <wp:posOffset>-110859</wp:posOffset>
          </wp:positionV>
          <wp:extent cx="1305560" cy="621030"/>
          <wp:effectExtent l="0" t="0" r="8890" b="7620"/>
          <wp:wrapTopAndBottom/>
          <wp:docPr id="1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C0C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-114300</wp:posOffset>
          </wp:positionV>
          <wp:extent cx="1498600" cy="490220"/>
          <wp:effectExtent l="19050" t="0" r="6350" b="0"/>
          <wp:wrapNone/>
          <wp:docPr id="9" name="Imagen 9" descr="T:\Maribel\MARCO 2014-2020\mis documentos\LOGOS\2014-2020\LOGOTIPOS PARA USAR Y MANDAR\para trabajar en documentos\Logotipo Guadiod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Maribel\MARCO 2014-2020\mis documentos\LOGOS\2014-2020\LOGOTIPOS PARA USAR Y MANDAR\para trabajar en documentos\Logotipo Guadiodi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5C2C" w:rsidRDefault="00393A2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-840740</wp:posOffset>
              </wp:positionH>
              <wp:positionV relativeFrom="paragraph">
                <wp:posOffset>664845</wp:posOffset>
              </wp:positionV>
              <wp:extent cx="389255" cy="8279765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827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C2C" w:rsidRDefault="00975C2C">
                          <w:r w:rsidRPr="00734D1B">
                            <w:rPr>
                              <w:rFonts w:ascii="Futura Lt BT" w:hAnsi="Futura Lt BT" w:cs="Microsoft Sans Serif"/>
                              <w:sz w:val="12"/>
                              <w:szCs w:val="12"/>
                            </w:rPr>
                            <w:t>GDR Costa Occidental de Huelva Guad</w:t>
                          </w:r>
                          <w:r w:rsidR="00393A26">
                            <w:rPr>
                              <w:rFonts w:ascii="Futura Lt BT" w:hAnsi="Futura Lt BT" w:cs="Microsoft Sans Serif"/>
                              <w:sz w:val="12"/>
                              <w:szCs w:val="12"/>
                            </w:rPr>
                            <w:t>iodiel, C.I.F.- G-21466818 – Av. de la Profesionalidad s/n. Edificio ULOPA. 1ª Planta.</w:t>
                          </w:r>
                          <w:r w:rsidRPr="00734D1B">
                            <w:rPr>
                              <w:rFonts w:ascii="Futura Lt BT" w:hAnsi="Futura Lt BT" w:cs="Microsoft Sans Serif"/>
                              <w:sz w:val="12"/>
                              <w:szCs w:val="12"/>
                            </w:rPr>
                            <w:t>- 21450 CARTAYA (Huelva)</w:t>
                          </w:r>
                          <w:r w:rsidR="0070450C">
                            <w:rPr>
                              <w:rFonts w:ascii="Futura Lt BT" w:hAnsi="Futura Lt BT" w:cs="Microsoft Sans Serif"/>
                              <w:sz w:val="12"/>
                              <w:szCs w:val="12"/>
                            </w:rPr>
                            <w:t xml:space="preserve">, Teléfonos.: 959 39 38 25 – </w:t>
                          </w:r>
                          <w:r w:rsidRPr="00734D1B">
                            <w:rPr>
                              <w:rFonts w:ascii="Futura Lt BT" w:hAnsi="Futura Lt BT" w:cs="Microsoft Sans Serif"/>
                              <w:sz w:val="12"/>
                              <w:szCs w:val="12"/>
                            </w:rPr>
                            <w:t xml:space="preserve"> Correo electrónico:  </w:t>
                          </w:r>
                          <w:hyperlink r:id="rId3" w:history="1">
                            <w:r w:rsidR="00393A26">
                              <w:rPr>
                                <w:rStyle w:val="Hipervnculo"/>
                                <w:rFonts w:ascii="Futura Lt BT" w:hAnsi="Futura Lt BT" w:cs="Microsoft Sans Serif"/>
                                <w:color w:val="auto"/>
                                <w:sz w:val="12"/>
                                <w:szCs w:val="12"/>
                              </w:rPr>
                              <w:t>guadiodiel</w:t>
                            </w:r>
                            <w:r w:rsidRPr="004F757C">
                              <w:rPr>
                                <w:rStyle w:val="Hipervnculo"/>
                                <w:rFonts w:ascii="Futura Lt BT" w:hAnsi="Futura Lt BT" w:cs="Microsoft Sans Serif"/>
                                <w:color w:val="auto"/>
                                <w:sz w:val="12"/>
                                <w:szCs w:val="12"/>
                              </w:rPr>
                              <w:t>@gdrguadiodiel.es</w:t>
                            </w:r>
                          </w:hyperlink>
                          <w:r w:rsidRPr="004F757C">
                            <w:rPr>
                              <w:rFonts w:ascii="Futura Lt BT" w:hAnsi="Futura Lt BT" w:cs="Microsoft Sans Serif"/>
                              <w:sz w:val="12"/>
                              <w:szCs w:val="12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6.2pt;margin-top:52.35pt;width:30.65pt;height:65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" stroked="f">
              <v:textbox style="layout-flow:vertical;mso-layout-flow-alt:bottom-to-top">
                <w:txbxContent>
                  <w:p w:rsidR="00975C2C" w:rsidRDefault="00975C2C">
                    <w:r w:rsidRPr="00734D1B">
                      <w:rPr>
                        <w:rFonts w:ascii="Futura Lt BT" w:hAnsi="Futura Lt BT" w:cs="Microsoft Sans Serif"/>
                        <w:sz w:val="12"/>
                        <w:szCs w:val="12"/>
                      </w:rPr>
                      <w:t>GDR Costa Occidental de Huelva Guad</w:t>
                    </w:r>
                    <w:r w:rsidR="00393A26">
                      <w:rPr>
                        <w:rFonts w:ascii="Futura Lt BT" w:hAnsi="Futura Lt BT" w:cs="Microsoft Sans Serif"/>
                        <w:sz w:val="12"/>
                        <w:szCs w:val="12"/>
                      </w:rPr>
                      <w:t>iodiel, C.I.F.- G-21466818 – Av. de la Profesionalidad s/n. Edificio ULOPA. 1ª Planta.</w:t>
                    </w:r>
                    <w:r w:rsidRPr="00734D1B">
                      <w:rPr>
                        <w:rFonts w:ascii="Futura Lt BT" w:hAnsi="Futura Lt BT" w:cs="Microsoft Sans Serif"/>
                        <w:sz w:val="12"/>
                        <w:szCs w:val="12"/>
                      </w:rPr>
                      <w:t>- 21450 CARTAYA (Huelva)</w:t>
                    </w:r>
                    <w:r w:rsidR="0070450C">
                      <w:rPr>
                        <w:rFonts w:ascii="Futura Lt BT" w:hAnsi="Futura Lt BT" w:cs="Microsoft Sans Serif"/>
                        <w:sz w:val="12"/>
                        <w:szCs w:val="12"/>
                      </w:rPr>
                      <w:t xml:space="preserve">, Teléfonos.: 959 39 38 25 – </w:t>
                    </w:r>
                    <w:r w:rsidRPr="00734D1B">
                      <w:rPr>
                        <w:rFonts w:ascii="Futura Lt BT" w:hAnsi="Futura Lt BT" w:cs="Microsoft Sans Serif"/>
                        <w:sz w:val="12"/>
                        <w:szCs w:val="12"/>
                      </w:rPr>
                      <w:t xml:space="preserve"> Correo electrónico:  </w:t>
                    </w:r>
                    <w:hyperlink r:id="rId10" w:history="1">
                      <w:r w:rsidR="00393A26">
                        <w:rPr>
                          <w:rStyle w:val="Hipervnculo"/>
                          <w:rFonts w:ascii="Futura Lt BT" w:hAnsi="Futura Lt BT" w:cs="Microsoft Sans Serif"/>
                          <w:color w:val="auto"/>
                          <w:sz w:val="12"/>
                          <w:szCs w:val="12"/>
                        </w:rPr>
                        <w:t>guadiodiel</w:t>
                      </w:r>
                      <w:r w:rsidRPr="00734D1B">
                        <w:rPr>
                          <w:rStyle w:val="Hipervnculo"/>
                          <w:rFonts w:ascii="Futura Lt BT" w:hAnsi="Futura Lt BT" w:cs="Microsoft Sans Serif"/>
                          <w:color w:val="auto"/>
                          <w:sz w:val="12"/>
                          <w:szCs w:val="12"/>
                          <w:lang w:val="fr-FR"/>
                        </w:rPr>
                        <w:t>@gdrguadiodiel.es</w:t>
                      </w:r>
                    </w:hyperlink>
                    <w:r w:rsidRPr="00734D1B">
                      <w:rPr>
                        <w:rFonts w:ascii="Futura Lt BT" w:hAnsi="Futura Lt BT" w:cs="Microsoft Sans Serif"/>
                        <w:sz w:val="12"/>
                        <w:szCs w:val="12"/>
                        <w:lang w:val="fr-FR"/>
                      </w:rPr>
                      <w:t xml:space="preserve"> –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7DA"/>
    <w:multiLevelType w:val="hybridMultilevel"/>
    <w:tmpl w:val="188623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573BB3"/>
    <w:multiLevelType w:val="hybridMultilevel"/>
    <w:tmpl w:val="ADB69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350"/>
    <w:multiLevelType w:val="hybridMultilevel"/>
    <w:tmpl w:val="E0EA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5CC0"/>
    <w:multiLevelType w:val="hybridMultilevel"/>
    <w:tmpl w:val="0DBA1AC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5AE9"/>
    <w:multiLevelType w:val="hybridMultilevel"/>
    <w:tmpl w:val="DD742A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51DFA"/>
    <w:multiLevelType w:val="hybridMultilevel"/>
    <w:tmpl w:val="53508EF0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26"/>
    <w:rsid w:val="00005275"/>
    <w:rsid w:val="000107C3"/>
    <w:rsid w:val="00012FC2"/>
    <w:rsid w:val="00024314"/>
    <w:rsid w:val="00027953"/>
    <w:rsid w:val="00031E13"/>
    <w:rsid w:val="000617E8"/>
    <w:rsid w:val="00063846"/>
    <w:rsid w:val="0006460A"/>
    <w:rsid w:val="00065C54"/>
    <w:rsid w:val="00082731"/>
    <w:rsid w:val="00085336"/>
    <w:rsid w:val="000A44F1"/>
    <w:rsid w:val="000B4058"/>
    <w:rsid w:val="000B51AB"/>
    <w:rsid w:val="000C0CAC"/>
    <w:rsid w:val="000D1C45"/>
    <w:rsid w:val="000D4C5B"/>
    <w:rsid w:val="000D7AB9"/>
    <w:rsid w:val="000E3B75"/>
    <w:rsid w:val="000F17F3"/>
    <w:rsid w:val="0010422D"/>
    <w:rsid w:val="00105C0C"/>
    <w:rsid w:val="00110387"/>
    <w:rsid w:val="001212A9"/>
    <w:rsid w:val="0012333B"/>
    <w:rsid w:val="001314DC"/>
    <w:rsid w:val="001531AD"/>
    <w:rsid w:val="00167713"/>
    <w:rsid w:val="00180449"/>
    <w:rsid w:val="00184FA7"/>
    <w:rsid w:val="00187B7F"/>
    <w:rsid w:val="001B3CC2"/>
    <w:rsid w:val="001B40CB"/>
    <w:rsid w:val="001B6EBE"/>
    <w:rsid w:val="001B763B"/>
    <w:rsid w:val="001C1B22"/>
    <w:rsid w:val="001D2816"/>
    <w:rsid w:val="001D3D39"/>
    <w:rsid w:val="001E292B"/>
    <w:rsid w:val="00201114"/>
    <w:rsid w:val="00203AEE"/>
    <w:rsid w:val="00204B24"/>
    <w:rsid w:val="00205E4B"/>
    <w:rsid w:val="00211A11"/>
    <w:rsid w:val="00211C82"/>
    <w:rsid w:val="002208E7"/>
    <w:rsid w:val="00222233"/>
    <w:rsid w:val="00222E7A"/>
    <w:rsid w:val="00224CE8"/>
    <w:rsid w:val="00235B19"/>
    <w:rsid w:val="0024504F"/>
    <w:rsid w:val="0025416C"/>
    <w:rsid w:val="00263B23"/>
    <w:rsid w:val="002955CE"/>
    <w:rsid w:val="00297B2F"/>
    <w:rsid w:val="00297B68"/>
    <w:rsid w:val="002A61A0"/>
    <w:rsid w:val="002A7984"/>
    <w:rsid w:val="002D66E4"/>
    <w:rsid w:val="002F11FB"/>
    <w:rsid w:val="002F3DBC"/>
    <w:rsid w:val="002F562A"/>
    <w:rsid w:val="00305C47"/>
    <w:rsid w:val="00325DAD"/>
    <w:rsid w:val="00325DEB"/>
    <w:rsid w:val="00342F31"/>
    <w:rsid w:val="003459BB"/>
    <w:rsid w:val="0036010B"/>
    <w:rsid w:val="0036344E"/>
    <w:rsid w:val="00374557"/>
    <w:rsid w:val="003832E4"/>
    <w:rsid w:val="00387F14"/>
    <w:rsid w:val="0039239A"/>
    <w:rsid w:val="00393A26"/>
    <w:rsid w:val="003957F3"/>
    <w:rsid w:val="00396575"/>
    <w:rsid w:val="003B03BE"/>
    <w:rsid w:val="003C0202"/>
    <w:rsid w:val="003D0898"/>
    <w:rsid w:val="003E0E02"/>
    <w:rsid w:val="003E1DD7"/>
    <w:rsid w:val="003E7BDB"/>
    <w:rsid w:val="00413461"/>
    <w:rsid w:val="00423428"/>
    <w:rsid w:val="004325A8"/>
    <w:rsid w:val="00432A09"/>
    <w:rsid w:val="00437418"/>
    <w:rsid w:val="004448CB"/>
    <w:rsid w:val="00451090"/>
    <w:rsid w:val="00454FFD"/>
    <w:rsid w:val="00473A42"/>
    <w:rsid w:val="0048175A"/>
    <w:rsid w:val="00483931"/>
    <w:rsid w:val="0048477B"/>
    <w:rsid w:val="00486CD5"/>
    <w:rsid w:val="00487524"/>
    <w:rsid w:val="00494F28"/>
    <w:rsid w:val="00496491"/>
    <w:rsid w:val="004A3CA3"/>
    <w:rsid w:val="004A3DFA"/>
    <w:rsid w:val="004B08FF"/>
    <w:rsid w:val="004C1E7E"/>
    <w:rsid w:val="004C2430"/>
    <w:rsid w:val="004C3332"/>
    <w:rsid w:val="004C4F3B"/>
    <w:rsid w:val="004C500C"/>
    <w:rsid w:val="004C6D3B"/>
    <w:rsid w:val="004D0061"/>
    <w:rsid w:val="004E2D9D"/>
    <w:rsid w:val="004E682F"/>
    <w:rsid w:val="004F4BC0"/>
    <w:rsid w:val="004F757C"/>
    <w:rsid w:val="00503103"/>
    <w:rsid w:val="00504CE4"/>
    <w:rsid w:val="00521B89"/>
    <w:rsid w:val="005255A5"/>
    <w:rsid w:val="00526D07"/>
    <w:rsid w:val="00531AB2"/>
    <w:rsid w:val="00537E28"/>
    <w:rsid w:val="005452D4"/>
    <w:rsid w:val="00545647"/>
    <w:rsid w:val="00554FB5"/>
    <w:rsid w:val="00563EFB"/>
    <w:rsid w:val="00567E59"/>
    <w:rsid w:val="0058285B"/>
    <w:rsid w:val="00591CD4"/>
    <w:rsid w:val="005925C9"/>
    <w:rsid w:val="005938AA"/>
    <w:rsid w:val="005A3BE2"/>
    <w:rsid w:val="005A7956"/>
    <w:rsid w:val="005C2F2A"/>
    <w:rsid w:val="005C30FA"/>
    <w:rsid w:val="005C41C6"/>
    <w:rsid w:val="005D341C"/>
    <w:rsid w:val="005D4C1C"/>
    <w:rsid w:val="005D5969"/>
    <w:rsid w:val="005E1982"/>
    <w:rsid w:val="005E39E9"/>
    <w:rsid w:val="005E7A5B"/>
    <w:rsid w:val="005F378C"/>
    <w:rsid w:val="005F4850"/>
    <w:rsid w:val="005F6046"/>
    <w:rsid w:val="005F63FB"/>
    <w:rsid w:val="005F71F8"/>
    <w:rsid w:val="00610D40"/>
    <w:rsid w:val="0061109A"/>
    <w:rsid w:val="00620936"/>
    <w:rsid w:val="00626526"/>
    <w:rsid w:val="006311BE"/>
    <w:rsid w:val="00635D54"/>
    <w:rsid w:val="00641110"/>
    <w:rsid w:val="0064215F"/>
    <w:rsid w:val="00650BFC"/>
    <w:rsid w:val="006607C5"/>
    <w:rsid w:val="00660E5F"/>
    <w:rsid w:val="00663CD1"/>
    <w:rsid w:val="00681AB6"/>
    <w:rsid w:val="00696E13"/>
    <w:rsid w:val="0069765B"/>
    <w:rsid w:val="006A28D7"/>
    <w:rsid w:val="006B69EB"/>
    <w:rsid w:val="006B7185"/>
    <w:rsid w:val="006D2D43"/>
    <w:rsid w:val="006D42CF"/>
    <w:rsid w:val="006D6002"/>
    <w:rsid w:val="006E66D7"/>
    <w:rsid w:val="006E737E"/>
    <w:rsid w:val="006F05F4"/>
    <w:rsid w:val="006F698D"/>
    <w:rsid w:val="00701964"/>
    <w:rsid w:val="007025A6"/>
    <w:rsid w:val="0070450C"/>
    <w:rsid w:val="00722D56"/>
    <w:rsid w:val="00734D1B"/>
    <w:rsid w:val="00740399"/>
    <w:rsid w:val="007423D1"/>
    <w:rsid w:val="00756E8E"/>
    <w:rsid w:val="00765D4D"/>
    <w:rsid w:val="00770722"/>
    <w:rsid w:val="007823E1"/>
    <w:rsid w:val="0078714A"/>
    <w:rsid w:val="00791184"/>
    <w:rsid w:val="007946AD"/>
    <w:rsid w:val="007A64C8"/>
    <w:rsid w:val="007B21EA"/>
    <w:rsid w:val="007C618D"/>
    <w:rsid w:val="007C65DC"/>
    <w:rsid w:val="007D0115"/>
    <w:rsid w:val="007E2C89"/>
    <w:rsid w:val="007F1440"/>
    <w:rsid w:val="007F74FD"/>
    <w:rsid w:val="007F7637"/>
    <w:rsid w:val="00800F1F"/>
    <w:rsid w:val="00802CB9"/>
    <w:rsid w:val="0080600B"/>
    <w:rsid w:val="00812179"/>
    <w:rsid w:val="00812411"/>
    <w:rsid w:val="008137E1"/>
    <w:rsid w:val="008260A7"/>
    <w:rsid w:val="008330D5"/>
    <w:rsid w:val="00835BA4"/>
    <w:rsid w:val="008435DE"/>
    <w:rsid w:val="00843BB0"/>
    <w:rsid w:val="00850F99"/>
    <w:rsid w:val="008633F0"/>
    <w:rsid w:val="00871365"/>
    <w:rsid w:val="00872436"/>
    <w:rsid w:val="00895CCC"/>
    <w:rsid w:val="008974C6"/>
    <w:rsid w:val="008B24E7"/>
    <w:rsid w:val="008B7B34"/>
    <w:rsid w:val="008D1023"/>
    <w:rsid w:val="008D5090"/>
    <w:rsid w:val="008D7410"/>
    <w:rsid w:val="008E48C2"/>
    <w:rsid w:val="008F63AF"/>
    <w:rsid w:val="00902C56"/>
    <w:rsid w:val="00913D32"/>
    <w:rsid w:val="00923C6F"/>
    <w:rsid w:val="0093222F"/>
    <w:rsid w:val="00937877"/>
    <w:rsid w:val="00942922"/>
    <w:rsid w:val="00946306"/>
    <w:rsid w:val="00953BEF"/>
    <w:rsid w:val="00966606"/>
    <w:rsid w:val="00970777"/>
    <w:rsid w:val="00971D75"/>
    <w:rsid w:val="00972D2B"/>
    <w:rsid w:val="00975C2C"/>
    <w:rsid w:val="00986AE8"/>
    <w:rsid w:val="00991ABE"/>
    <w:rsid w:val="009A0306"/>
    <w:rsid w:val="009B4377"/>
    <w:rsid w:val="009C3FBB"/>
    <w:rsid w:val="009D370C"/>
    <w:rsid w:val="009E0E81"/>
    <w:rsid w:val="009E0F72"/>
    <w:rsid w:val="009E424B"/>
    <w:rsid w:val="009F62F5"/>
    <w:rsid w:val="00A0088A"/>
    <w:rsid w:val="00A01F89"/>
    <w:rsid w:val="00A31D3A"/>
    <w:rsid w:val="00A36547"/>
    <w:rsid w:val="00A47328"/>
    <w:rsid w:val="00A541A7"/>
    <w:rsid w:val="00A63FAF"/>
    <w:rsid w:val="00A65329"/>
    <w:rsid w:val="00A6770B"/>
    <w:rsid w:val="00A71529"/>
    <w:rsid w:val="00A72006"/>
    <w:rsid w:val="00A811B8"/>
    <w:rsid w:val="00A94A5B"/>
    <w:rsid w:val="00AA3241"/>
    <w:rsid w:val="00AA4280"/>
    <w:rsid w:val="00AB6459"/>
    <w:rsid w:val="00AB7D36"/>
    <w:rsid w:val="00AC3792"/>
    <w:rsid w:val="00AC4898"/>
    <w:rsid w:val="00AD40B1"/>
    <w:rsid w:val="00AD6F33"/>
    <w:rsid w:val="00AE1554"/>
    <w:rsid w:val="00B123FB"/>
    <w:rsid w:val="00B173C6"/>
    <w:rsid w:val="00B211FE"/>
    <w:rsid w:val="00B34506"/>
    <w:rsid w:val="00B3513F"/>
    <w:rsid w:val="00B41401"/>
    <w:rsid w:val="00B45D2B"/>
    <w:rsid w:val="00B55FAD"/>
    <w:rsid w:val="00B624EB"/>
    <w:rsid w:val="00B63E23"/>
    <w:rsid w:val="00B77A65"/>
    <w:rsid w:val="00B853FF"/>
    <w:rsid w:val="00B919E5"/>
    <w:rsid w:val="00BA5B45"/>
    <w:rsid w:val="00BB5F0D"/>
    <w:rsid w:val="00BB6523"/>
    <w:rsid w:val="00BC0A89"/>
    <w:rsid w:val="00BE3C36"/>
    <w:rsid w:val="00C047BB"/>
    <w:rsid w:val="00C070CB"/>
    <w:rsid w:val="00C107C3"/>
    <w:rsid w:val="00C136BF"/>
    <w:rsid w:val="00C14B68"/>
    <w:rsid w:val="00C210AF"/>
    <w:rsid w:val="00C21B3C"/>
    <w:rsid w:val="00C25A26"/>
    <w:rsid w:val="00C42865"/>
    <w:rsid w:val="00C57BF2"/>
    <w:rsid w:val="00C57D4D"/>
    <w:rsid w:val="00C67C54"/>
    <w:rsid w:val="00C71E2F"/>
    <w:rsid w:val="00C8200C"/>
    <w:rsid w:val="00C8632D"/>
    <w:rsid w:val="00C95729"/>
    <w:rsid w:val="00C974CF"/>
    <w:rsid w:val="00CA39A1"/>
    <w:rsid w:val="00CA3A3D"/>
    <w:rsid w:val="00CB548A"/>
    <w:rsid w:val="00CC14C7"/>
    <w:rsid w:val="00CC4CB6"/>
    <w:rsid w:val="00CC582A"/>
    <w:rsid w:val="00CC7190"/>
    <w:rsid w:val="00CC7D93"/>
    <w:rsid w:val="00CE0681"/>
    <w:rsid w:val="00CF20A9"/>
    <w:rsid w:val="00CF2D74"/>
    <w:rsid w:val="00CF6B5A"/>
    <w:rsid w:val="00CF6D0E"/>
    <w:rsid w:val="00D031C4"/>
    <w:rsid w:val="00D12802"/>
    <w:rsid w:val="00D1426A"/>
    <w:rsid w:val="00D26EBA"/>
    <w:rsid w:val="00D41D48"/>
    <w:rsid w:val="00D4292B"/>
    <w:rsid w:val="00D4528D"/>
    <w:rsid w:val="00D475CC"/>
    <w:rsid w:val="00D50094"/>
    <w:rsid w:val="00D504BC"/>
    <w:rsid w:val="00D52424"/>
    <w:rsid w:val="00D629D9"/>
    <w:rsid w:val="00D64659"/>
    <w:rsid w:val="00D66C10"/>
    <w:rsid w:val="00D70AAE"/>
    <w:rsid w:val="00D722B1"/>
    <w:rsid w:val="00D8178B"/>
    <w:rsid w:val="00D831AA"/>
    <w:rsid w:val="00D975F9"/>
    <w:rsid w:val="00DA385E"/>
    <w:rsid w:val="00DB4B4A"/>
    <w:rsid w:val="00DC5710"/>
    <w:rsid w:val="00DD3CB0"/>
    <w:rsid w:val="00DD462E"/>
    <w:rsid w:val="00DD6D30"/>
    <w:rsid w:val="00DE1246"/>
    <w:rsid w:val="00DE262D"/>
    <w:rsid w:val="00DE6616"/>
    <w:rsid w:val="00DE6F8A"/>
    <w:rsid w:val="00DE7B4F"/>
    <w:rsid w:val="00DF591B"/>
    <w:rsid w:val="00E1113A"/>
    <w:rsid w:val="00E135EB"/>
    <w:rsid w:val="00E15E50"/>
    <w:rsid w:val="00E2155C"/>
    <w:rsid w:val="00E2494C"/>
    <w:rsid w:val="00E26AAC"/>
    <w:rsid w:val="00E33C7F"/>
    <w:rsid w:val="00E37B85"/>
    <w:rsid w:val="00E466C8"/>
    <w:rsid w:val="00E71622"/>
    <w:rsid w:val="00E72982"/>
    <w:rsid w:val="00E765CC"/>
    <w:rsid w:val="00E9104D"/>
    <w:rsid w:val="00EA530F"/>
    <w:rsid w:val="00EB120A"/>
    <w:rsid w:val="00EB5752"/>
    <w:rsid w:val="00EC1209"/>
    <w:rsid w:val="00EC4D4C"/>
    <w:rsid w:val="00EC5786"/>
    <w:rsid w:val="00ED0D99"/>
    <w:rsid w:val="00EF4527"/>
    <w:rsid w:val="00F0627C"/>
    <w:rsid w:val="00F06AED"/>
    <w:rsid w:val="00F26871"/>
    <w:rsid w:val="00F32546"/>
    <w:rsid w:val="00F35724"/>
    <w:rsid w:val="00F37C50"/>
    <w:rsid w:val="00F51BCA"/>
    <w:rsid w:val="00F55C41"/>
    <w:rsid w:val="00F60BC9"/>
    <w:rsid w:val="00F626AC"/>
    <w:rsid w:val="00F6555C"/>
    <w:rsid w:val="00F73E5E"/>
    <w:rsid w:val="00FA64D8"/>
    <w:rsid w:val="00FB4821"/>
    <w:rsid w:val="00FC06F5"/>
    <w:rsid w:val="00FC0E2A"/>
    <w:rsid w:val="00FC118D"/>
    <w:rsid w:val="00FC2D74"/>
    <w:rsid w:val="00FC6E11"/>
    <w:rsid w:val="00FE5648"/>
    <w:rsid w:val="00FE7221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4F32AC"/>
  <w15:docId w15:val="{A3B88249-8DB9-49E6-9DC1-AD41DC93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16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10D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0D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0D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5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74557"/>
  </w:style>
  <w:style w:type="paragraph" w:styleId="Piedepgina">
    <w:name w:val="footer"/>
    <w:basedOn w:val="Normal"/>
    <w:link w:val="PiedepginaCar"/>
    <w:uiPriority w:val="99"/>
    <w:unhideWhenUsed/>
    <w:rsid w:val="0037455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557"/>
  </w:style>
  <w:style w:type="paragraph" w:styleId="Textodeglobo">
    <w:name w:val="Balloon Text"/>
    <w:basedOn w:val="Normal"/>
    <w:link w:val="TextodegloboCar"/>
    <w:uiPriority w:val="99"/>
    <w:semiHidden/>
    <w:unhideWhenUsed/>
    <w:rsid w:val="00374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55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B5F0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B5F0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10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0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0D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41110"/>
    <w:pPr>
      <w:outlineLvl w:val="9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10D40"/>
    <w:pPr>
      <w:spacing w:after="0" w:line="240" w:lineRule="auto"/>
    </w:pPr>
    <w:rPr>
      <w:rFonts w:ascii="Microsoft Sans Serif" w:eastAsiaTheme="minorHAnsi" w:hAnsi="Microsoft Sans Serif" w:cstheme="minorBidi"/>
    </w:rPr>
  </w:style>
  <w:style w:type="character" w:styleId="Hipervnculo">
    <w:name w:val="Hyperlink"/>
    <w:basedOn w:val="Fuentedeprrafopredeter"/>
    <w:uiPriority w:val="99"/>
    <w:unhideWhenUsed/>
    <w:rsid w:val="00D629D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8D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41A7"/>
    <w:pPr>
      <w:ind w:left="720"/>
      <w:contextualSpacing/>
    </w:pPr>
  </w:style>
  <w:style w:type="character" w:customStyle="1" w:styleId="anchomaximo">
    <w:name w:val="anchomaximo"/>
    <w:basedOn w:val="Fuentedeprrafopredeter"/>
    <w:rsid w:val="000B51AB"/>
  </w:style>
  <w:style w:type="table" w:customStyle="1" w:styleId="Tablaconcuadrcula1">
    <w:name w:val="Tabla con cuadrícula1"/>
    <w:basedOn w:val="Tablanormal"/>
    <w:next w:val="Tablaconcuadrcula"/>
    <w:uiPriority w:val="39"/>
    <w:rsid w:val="003B03BE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rguadiodie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drguadiodie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rguadiodiel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tion@gdrguadiodiel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10" Type="http://schemas.openxmlformats.org/officeDocument/2006/relationships/hyperlink" Target="mailto:gestion@gdrguadiodie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DEF7-267C-4DC8-B557-720FAD69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Sánchez</dc:creator>
  <cp:lastModifiedBy>Guadiodiel</cp:lastModifiedBy>
  <cp:revision>6</cp:revision>
  <cp:lastPrinted>2018-11-12T12:30:00Z</cp:lastPrinted>
  <dcterms:created xsi:type="dcterms:W3CDTF">2020-10-19T07:32:00Z</dcterms:created>
  <dcterms:modified xsi:type="dcterms:W3CDTF">2020-10-19T12:42:00Z</dcterms:modified>
</cp:coreProperties>
</file>